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299" w:rsidRDefault="00063299" w:rsidP="00063299">
      <w:pPr>
        <w:rPr>
          <w:rFonts w:asciiTheme="minorEastAsia" w:hAnsiTheme="minorEastAsia"/>
          <w:sz w:val="24"/>
          <w:szCs w:val="24"/>
        </w:rPr>
      </w:pPr>
      <w:r w:rsidRPr="005F49C8">
        <w:rPr>
          <w:rFonts w:asciiTheme="minorEastAsia" w:hAnsiTheme="minorEastAsia" w:hint="eastAsia"/>
          <w:b/>
          <w:sz w:val="24"/>
          <w:szCs w:val="24"/>
        </w:rPr>
        <w:t>附件：</w:t>
      </w:r>
      <w:r w:rsidRPr="005F49C8">
        <w:rPr>
          <w:rFonts w:asciiTheme="minorEastAsia" w:hAnsiTheme="minorEastAsia" w:hint="eastAsia"/>
          <w:sz w:val="24"/>
          <w:szCs w:val="24"/>
        </w:rPr>
        <w:t>招标要求及技术参数</w:t>
      </w:r>
    </w:p>
    <w:p w:rsidR="00063299" w:rsidRPr="005F49C8" w:rsidRDefault="00063299" w:rsidP="00063299">
      <w:pPr>
        <w:rPr>
          <w:rFonts w:asciiTheme="minorEastAsia" w:hAnsiTheme="minorEastAsia"/>
          <w:sz w:val="24"/>
          <w:szCs w:val="24"/>
        </w:rPr>
      </w:pPr>
    </w:p>
    <w:tbl>
      <w:tblPr>
        <w:tblW w:w="8789" w:type="dxa"/>
        <w:tblInd w:w="108" w:type="dxa"/>
        <w:tblLook w:val="0000"/>
      </w:tblPr>
      <w:tblGrid>
        <w:gridCol w:w="426"/>
        <w:gridCol w:w="1134"/>
        <w:gridCol w:w="5813"/>
        <w:gridCol w:w="708"/>
        <w:gridCol w:w="708"/>
      </w:tblGrid>
      <w:tr w:rsidR="00063299" w:rsidRPr="007C584F" w:rsidTr="00CF2EC1">
        <w:trPr>
          <w:trHeight w:val="398"/>
        </w:trPr>
        <w:tc>
          <w:tcPr>
            <w:tcW w:w="0" w:type="auto"/>
            <w:tcBorders>
              <w:top w:val="single" w:sz="4" w:space="0" w:color="auto"/>
              <w:left w:val="single" w:sz="4" w:space="0" w:color="auto"/>
              <w:bottom w:val="single" w:sz="4" w:space="0" w:color="auto"/>
              <w:right w:val="single" w:sz="4" w:space="0" w:color="auto"/>
            </w:tcBorders>
            <w:vAlign w:val="center"/>
          </w:tcPr>
          <w:p w:rsidR="00063299" w:rsidRPr="007C584F" w:rsidRDefault="00063299" w:rsidP="00CF2EC1">
            <w:pPr>
              <w:widowControl/>
              <w:jc w:val="center"/>
              <w:rPr>
                <w:rFonts w:ascii="宋体" w:hAnsi="宋体"/>
                <w:bCs/>
                <w:color w:val="000000"/>
                <w:kern w:val="0"/>
                <w:szCs w:val="21"/>
              </w:rPr>
            </w:pPr>
            <w:r w:rsidRPr="007C584F">
              <w:rPr>
                <w:rFonts w:ascii="宋体" w:hAnsi="宋体" w:hint="eastAsia"/>
                <w:bCs/>
                <w:color w:val="000000"/>
                <w:kern w:val="0"/>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063299" w:rsidRPr="007C584F" w:rsidRDefault="00063299" w:rsidP="00CF2EC1">
            <w:pPr>
              <w:widowControl/>
              <w:jc w:val="left"/>
              <w:rPr>
                <w:rFonts w:ascii="宋体" w:hAnsi="宋体"/>
                <w:bCs/>
                <w:color w:val="000000"/>
                <w:kern w:val="0"/>
                <w:szCs w:val="21"/>
              </w:rPr>
            </w:pPr>
            <w:r w:rsidRPr="007C584F">
              <w:rPr>
                <w:rFonts w:ascii="宋体" w:hAnsi="宋体" w:hint="eastAsia"/>
                <w:bCs/>
                <w:color w:val="000000"/>
                <w:kern w:val="0"/>
                <w:szCs w:val="21"/>
              </w:rPr>
              <w:t>产品名称</w:t>
            </w:r>
          </w:p>
        </w:tc>
        <w:tc>
          <w:tcPr>
            <w:tcW w:w="5813" w:type="dxa"/>
            <w:tcBorders>
              <w:top w:val="single" w:sz="4" w:space="0" w:color="auto"/>
              <w:left w:val="nil"/>
              <w:bottom w:val="single" w:sz="4" w:space="0" w:color="auto"/>
              <w:right w:val="single" w:sz="4" w:space="0" w:color="auto"/>
            </w:tcBorders>
            <w:vAlign w:val="center"/>
          </w:tcPr>
          <w:p w:rsidR="00063299" w:rsidRPr="007C584F" w:rsidRDefault="00063299" w:rsidP="00CF2EC1">
            <w:pPr>
              <w:widowControl/>
              <w:jc w:val="center"/>
              <w:rPr>
                <w:rFonts w:ascii="宋体" w:hAnsi="宋体"/>
                <w:bCs/>
                <w:color w:val="000000"/>
                <w:kern w:val="0"/>
                <w:szCs w:val="21"/>
              </w:rPr>
            </w:pPr>
            <w:r w:rsidRPr="007C584F">
              <w:rPr>
                <w:rFonts w:ascii="宋体" w:hAnsi="宋体" w:hint="eastAsia"/>
                <w:bCs/>
                <w:color w:val="000000"/>
                <w:kern w:val="0"/>
                <w:szCs w:val="21"/>
              </w:rPr>
              <w:t>主要技术参数及要求</w:t>
            </w:r>
          </w:p>
        </w:tc>
        <w:tc>
          <w:tcPr>
            <w:tcW w:w="708" w:type="dxa"/>
            <w:tcBorders>
              <w:top w:val="single" w:sz="4" w:space="0" w:color="auto"/>
              <w:left w:val="nil"/>
              <w:bottom w:val="single" w:sz="4" w:space="0" w:color="auto"/>
              <w:right w:val="single" w:sz="4" w:space="0" w:color="auto"/>
            </w:tcBorders>
            <w:vAlign w:val="center"/>
          </w:tcPr>
          <w:p w:rsidR="00063299" w:rsidRPr="007C584F" w:rsidRDefault="00063299" w:rsidP="00CF2EC1">
            <w:pPr>
              <w:widowControl/>
              <w:jc w:val="center"/>
              <w:rPr>
                <w:rFonts w:ascii="宋体" w:hAnsi="宋体"/>
                <w:bCs/>
                <w:color w:val="000000"/>
                <w:kern w:val="0"/>
                <w:szCs w:val="21"/>
              </w:rPr>
            </w:pPr>
            <w:r w:rsidRPr="007C584F">
              <w:rPr>
                <w:rFonts w:ascii="宋体" w:hAnsi="宋体" w:hint="eastAsia"/>
                <w:bCs/>
                <w:color w:val="000000"/>
                <w:kern w:val="0"/>
                <w:szCs w:val="21"/>
              </w:rPr>
              <w:t>单位</w:t>
            </w:r>
          </w:p>
        </w:tc>
        <w:tc>
          <w:tcPr>
            <w:tcW w:w="708" w:type="dxa"/>
            <w:tcBorders>
              <w:top w:val="single" w:sz="4" w:space="0" w:color="auto"/>
              <w:left w:val="nil"/>
              <w:bottom w:val="single" w:sz="4" w:space="0" w:color="auto"/>
              <w:right w:val="single" w:sz="4" w:space="0" w:color="auto"/>
            </w:tcBorders>
            <w:vAlign w:val="center"/>
          </w:tcPr>
          <w:p w:rsidR="00063299" w:rsidRPr="007C584F" w:rsidRDefault="00063299" w:rsidP="00CF2EC1">
            <w:pPr>
              <w:widowControl/>
              <w:jc w:val="center"/>
              <w:rPr>
                <w:rFonts w:ascii="宋体" w:hAnsi="宋体"/>
                <w:bCs/>
                <w:color w:val="000000"/>
                <w:kern w:val="0"/>
                <w:szCs w:val="21"/>
              </w:rPr>
            </w:pPr>
            <w:r w:rsidRPr="007C584F">
              <w:rPr>
                <w:rFonts w:ascii="宋体" w:hAnsi="宋体" w:hint="eastAsia"/>
                <w:bCs/>
                <w:color w:val="000000"/>
                <w:kern w:val="0"/>
                <w:szCs w:val="21"/>
              </w:rPr>
              <w:t>数量</w:t>
            </w:r>
          </w:p>
        </w:tc>
      </w:tr>
      <w:tr w:rsidR="00063299" w:rsidRPr="007C584F" w:rsidTr="00CF2EC1">
        <w:trPr>
          <w:trHeight w:val="398"/>
        </w:trPr>
        <w:tc>
          <w:tcPr>
            <w:tcW w:w="0" w:type="auto"/>
            <w:tcBorders>
              <w:top w:val="single" w:sz="4" w:space="0" w:color="auto"/>
              <w:left w:val="single" w:sz="4" w:space="0" w:color="auto"/>
              <w:bottom w:val="single" w:sz="4" w:space="0" w:color="auto"/>
              <w:right w:val="single" w:sz="4" w:space="0" w:color="auto"/>
            </w:tcBorders>
            <w:vAlign w:val="center"/>
          </w:tcPr>
          <w:p w:rsidR="00063299" w:rsidRPr="007C584F" w:rsidRDefault="00063299" w:rsidP="00CF2EC1">
            <w:pPr>
              <w:widowControl/>
              <w:jc w:val="left"/>
              <w:rPr>
                <w:rFonts w:ascii="宋体" w:hAnsi="宋体"/>
                <w:bCs/>
                <w:color w:val="000000"/>
                <w:kern w:val="0"/>
                <w:szCs w:val="21"/>
              </w:rPr>
            </w:pPr>
            <w:r w:rsidRPr="007C584F">
              <w:rPr>
                <w:rFonts w:ascii="宋体" w:hAnsi="宋体" w:hint="eastAsia"/>
                <w:bCs/>
                <w:color w:val="000000"/>
                <w:kern w:val="0"/>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063299" w:rsidRPr="007C584F" w:rsidRDefault="00063299" w:rsidP="00CF2EC1">
            <w:pPr>
              <w:widowControl/>
              <w:jc w:val="left"/>
              <w:rPr>
                <w:rFonts w:ascii="宋体" w:hAnsi="宋体"/>
                <w:bCs/>
                <w:color w:val="000000"/>
                <w:kern w:val="0"/>
                <w:szCs w:val="21"/>
              </w:rPr>
            </w:pPr>
            <w:r w:rsidRPr="007C584F">
              <w:rPr>
                <w:rFonts w:ascii="宋体" w:hAnsi="宋体" w:hint="eastAsia"/>
                <w:szCs w:val="21"/>
              </w:rPr>
              <w:t>移动商务专业实践基地</w:t>
            </w:r>
          </w:p>
        </w:tc>
        <w:tc>
          <w:tcPr>
            <w:tcW w:w="5813" w:type="dxa"/>
            <w:tcBorders>
              <w:top w:val="single" w:sz="4" w:space="0" w:color="auto"/>
              <w:left w:val="nil"/>
              <w:bottom w:val="single" w:sz="4" w:space="0" w:color="auto"/>
              <w:right w:val="single" w:sz="4" w:space="0" w:color="auto"/>
            </w:tcBorders>
          </w:tcPr>
          <w:p w:rsidR="00063299" w:rsidRDefault="00063299" w:rsidP="00CF2EC1">
            <w:r>
              <w:rPr>
                <w:rFonts w:hint="eastAsia"/>
              </w:rPr>
              <w:t>参数：</w:t>
            </w:r>
          </w:p>
          <w:tbl>
            <w:tblPr>
              <w:tblStyle w:val="a3"/>
              <w:tblW w:w="0" w:type="auto"/>
              <w:tblLook w:val="04A0"/>
            </w:tblPr>
            <w:tblGrid>
              <w:gridCol w:w="987"/>
              <w:gridCol w:w="1411"/>
              <w:gridCol w:w="1009"/>
              <w:gridCol w:w="2180"/>
            </w:tblGrid>
            <w:tr w:rsidR="00063299" w:rsidTr="00CF2EC1">
              <w:tc>
                <w:tcPr>
                  <w:tcW w:w="1687" w:type="dxa"/>
                </w:tcPr>
                <w:p w:rsidR="00063299" w:rsidRPr="007345E0" w:rsidRDefault="00063299" w:rsidP="00CF2EC1">
                  <w:r>
                    <w:rPr>
                      <w:rFonts w:hint="eastAsia"/>
                    </w:rPr>
                    <w:t>序号</w:t>
                  </w:r>
                </w:p>
              </w:tc>
              <w:tc>
                <w:tcPr>
                  <w:tcW w:w="2440" w:type="dxa"/>
                </w:tcPr>
                <w:p w:rsidR="00063299" w:rsidRDefault="00063299" w:rsidP="00CF2EC1">
                  <w:r w:rsidRPr="007345E0">
                    <w:rPr>
                      <w:rFonts w:hint="eastAsia"/>
                    </w:rPr>
                    <w:t>产品名称</w:t>
                  </w:r>
                </w:p>
              </w:tc>
              <w:tc>
                <w:tcPr>
                  <w:tcW w:w="1778" w:type="dxa"/>
                </w:tcPr>
                <w:p w:rsidR="00063299" w:rsidRDefault="00063299" w:rsidP="00CF2EC1">
                  <w:r w:rsidRPr="007345E0">
                    <w:rPr>
                      <w:rFonts w:hint="eastAsia"/>
                    </w:rPr>
                    <w:t>数量</w:t>
                  </w:r>
                </w:p>
              </w:tc>
              <w:tc>
                <w:tcPr>
                  <w:tcW w:w="2617" w:type="dxa"/>
                </w:tcPr>
                <w:p w:rsidR="00063299" w:rsidRDefault="00063299" w:rsidP="00CF2EC1">
                  <w:r w:rsidRPr="007345E0">
                    <w:rPr>
                      <w:rFonts w:hint="eastAsia"/>
                    </w:rPr>
                    <w:t>参数</w:t>
                  </w:r>
                </w:p>
              </w:tc>
            </w:tr>
            <w:tr w:rsidR="00063299" w:rsidTr="00CF2EC1">
              <w:tc>
                <w:tcPr>
                  <w:tcW w:w="1687" w:type="dxa"/>
                </w:tcPr>
                <w:p w:rsidR="00063299" w:rsidRPr="007345E0" w:rsidRDefault="00063299" w:rsidP="00CF2EC1">
                  <w:pPr>
                    <w:jc w:val="center"/>
                    <w:rPr>
                      <w:sz w:val="24"/>
                    </w:rPr>
                  </w:pPr>
                  <w:r w:rsidRPr="007345E0">
                    <w:rPr>
                      <w:rFonts w:hint="eastAsia"/>
                      <w:sz w:val="24"/>
                    </w:rPr>
                    <w:t>1</w:t>
                  </w:r>
                </w:p>
              </w:tc>
              <w:tc>
                <w:tcPr>
                  <w:tcW w:w="2440" w:type="dxa"/>
                </w:tcPr>
                <w:p w:rsidR="00063299" w:rsidRDefault="00063299" w:rsidP="00CF2EC1">
                  <w:r>
                    <w:rPr>
                      <w:rFonts w:hint="eastAsia"/>
                    </w:rPr>
                    <w:t>交换机</w:t>
                  </w:r>
                </w:p>
              </w:tc>
              <w:tc>
                <w:tcPr>
                  <w:tcW w:w="1778" w:type="dxa"/>
                </w:tcPr>
                <w:p w:rsidR="00063299" w:rsidRDefault="00063299" w:rsidP="00CF2EC1">
                  <w:r>
                    <w:rPr>
                      <w:rFonts w:hint="eastAsia"/>
                    </w:rPr>
                    <w:t>1</w:t>
                  </w:r>
                  <w:r>
                    <w:rPr>
                      <w:rFonts w:hint="eastAsia"/>
                    </w:rPr>
                    <w:t>台</w:t>
                  </w:r>
                </w:p>
              </w:tc>
              <w:tc>
                <w:tcPr>
                  <w:tcW w:w="2617" w:type="dxa"/>
                </w:tcPr>
                <w:p w:rsidR="00063299" w:rsidRDefault="00063299" w:rsidP="00CF2EC1">
                  <w:r>
                    <w:rPr>
                      <w:rFonts w:hint="eastAsia"/>
                    </w:rPr>
                    <w:t>固定端口：</w:t>
                  </w:r>
                  <w:r>
                    <w:rPr>
                      <w:rFonts w:hint="eastAsia"/>
                    </w:rPr>
                    <w:t xml:space="preserve"> 10/100/1000M</w:t>
                  </w:r>
                  <w:r>
                    <w:rPr>
                      <w:rFonts w:hint="eastAsia"/>
                    </w:rPr>
                    <w:t>自适应电口≥</w:t>
                  </w:r>
                  <w:r>
                    <w:rPr>
                      <w:rFonts w:hint="eastAsia"/>
                    </w:rPr>
                    <w:t>48</w:t>
                  </w:r>
                  <w:r>
                    <w:rPr>
                      <w:rFonts w:hint="eastAsia"/>
                    </w:rPr>
                    <w:t>口</w:t>
                  </w:r>
                </w:p>
                <w:p w:rsidR="00063299" w:rsidRDefault="00063299" w:rsidP="00CF2EC1">
                  <w:r>
                    <w:rPr>
                      <w:rFonts w:hint="eastAsia"/>
                    </w:rPr>
                    <w:t xml:space="preserve"> SFP+</w:t>
                  </w:r>
                  <w:r>
                    <w:rPr>
                      <w:rFonts w:hint="eastAsia"/>
                    </w:rPr>
                    <w:t>光口≥</w:t>
                  </w:r>
                  <w:r>
                    <w:rPr>
                      <w:rFonts w:hint="eastAsia"/>
                    </w:rPr>
                    <w:t>4</w:t>
                  </w:r>
                  <w:r>
                    <w:rPr>
                      <w:rFonts w:hint="eastAsia"/>
                    </w:rPr>
                    <w:t>个</w:t>
                  </w:r>
                </w:p>
                <w:p w:rsidR="00063299" w:rsidRDefault="00063299" w:rsidP="00CF2EC1">
                  <w:r>
                    <w:rPr>
                      <w:rFonts w:hint="eastAsia"/>
                    </w:rPr>
                    <w:t>交换容量</w:t>
                  </w:r>
                  <w:r>
                    <w:rPr>
                      <w:rFonts w:hint="eastAsia"/>
                    </w:rPr>
                    <w:t xml:space="preserve">: </w:t>
                  </w:r>
                  <w:r>
                    <w:rPr>
                      <w:rFonts w:hint="eastAsia"/>
                    </w:rPr>
                    <w:t>≥</w:t>
                  </w:r>
                  <w:r>
                    <w:rPr>
                      <w:rFonts w:hint="eastAsia"/>
                    </w:rPr>
                    <w:t>250Gbps</w:t>
                  </w:r>
                </w:p>
                <w:p w:rsidR="00063299" w:rsidRDefault="00063299" w:rsidP="00CF2EC1">
                  <w:r>
                    <w:rPr>
                      <w:rFonts w:hint="eastAsia"/>
                    </w:rPr>
                    <w:t>包转发率</w:t>
                  </w:r>
                  <w:r>
                    <w:rPr>
                      <w:rFonts w:hint="eastAsia"/>
                    </w:rPr>
                    <w:t xml:space="preserve">: </w:t>
                  </w:r>
                  <w:r>
                    <w:rPr>
                      <w:rFonts w:hint="eastAsia"/>
                    </w:rPr>
                    <w:t>≥</w:t>
                  </w:r>
                  <w:r>
                    <w:rPr>
                      <w:rFonts w:hint="eastAsia"/>
                    </w:rPr>
                    <w:t>80Mpps</w:t>
                  </w:r>
                </w:p>
                <w:p w:rsidR="00063299" w:rsidRDefault="00063299" w:rsidP="00CF2EC1">
                  <w:r>
                    <w:rPr>
                      <w:rFonts w:hint="eastAsia"/>
                    </w:rPr>
                    <w:t>光模块：</w:t>
                  </w:r>
                  <w:r>
                    <w:rPr>
                      <w:rFonts w:hint="eastAsia"/>
                    </w:rPr>
                    <w:t>2</w:t>
                  </w:r>
                  <w:r>
                    <w:rPr>
                      <w:rFonts w:hint="eastAsia"/>
                    </w:rPr>
                    <w:t>个千兆多模光模块</w:t>
                  </w:r>
                </w:p>
                <w:p w:rsidR="00063299" w:rsidRDefault="00063299" w:rsidP="00CF2EC1">
                  <w:r>
                    <w:rPr>
                      <w:rFonts w:hint="eastAsia"/>
                    </w:rPr>
                    <w:t>服务：提供三年硬件质保，提供原厂服务承诺函。</w:t>
                  </w:r>
                </w:p>
              </w:tc>
            </w:tr>
            <w:tr w:rsidR="00063299" w:rsidTr="00CF2EC1">
              <w:tc>
                <w:tcPr>
                  <w:tcW w:w="1687" w:type="dxa"/>
                </w:tcPr>
                <w:p w:rsidR="00063299" w:rsidRPr="007345E0" w:rsidRDefault="00063299" w:rsidP="00CF2EC1">
                  <w:pPr>
                    <w:jc w:val="center"/>
                    <w:rPr>
                      <w:sz w:val="24"/>
                    </w:rPr>
                  </w:pPr>
                  <w:r w:rsidRPr="007345E0">
                    <w:rPr>
                      <w:rFonts w:hint="eastAsia"/>
                      <w:sz w:val="24"/>
                    </w:rPr>
                    <w:t>2</w:t>
                  </w:r>
                </w:p>
              </w:tc>
              <w:tc>
                <w:tcPr>
                  <w:tcW w:w="2440" w:type="dxa"/>
                </w:tcPr>
                <w:p w:rsidR="00063299" w:rsidRDefault="00063299" w:rsidP="00CF2EC1">
                  <w:r w:rsidRPr="007345E0">
                    <w:rPr>
                      <w:rFonts w:hint="eastAsia"/>
                    </w:rPr>
                    <w:t>机柜</w:t>
                  </w:r>
                </w:p>
              </w:tc>
              <w:tc>
                <w:tcPr>
                  <w:tcW w:w="1778" w:type="dxa"/>
                </w:tcPr>
                <w:p w:rsidR="00063299" w:rsidRDefault="00063299" w:rsidP="00CF2EC1">
                  <w:r>
                    <w:rPr>
                      <w:rFonts w:hint="eastAsia"/>
                    </w:rPr>
                    <w:t>1</w:t>
                  </w:r>
                  <w:r>
                    <w:rPr>
                      <w:rFonts w:hint="eastAsia"/>
                    </w:rPr>
                    <w:t>台</w:t>
                  </w:r>
                </w:p>
              </w:tc>
              <w:tc>
                <w:tcPr>
                  <w:tcW w:w="2617" w:type="dxa"/>
                </w:tcPr>
                <w:p w:rsidR="00063299" w:rsidRDefault="00063299" w:rsidP="00CF2EC1">
                  <w:r>
                    <w:t>32U</w:t>
                  </w:r>
                </w:p>
                <w:p w:rsidR="00063299" w:rsidRDefault="00063299" w:rsidP="00CF2EC1">
                  <w:r>
                    <w:t>600X600X1610mm</w:t>
                  </w:r>
                </w:p>
                <w:p w:rsidR="00063299" w:rsidRDefault="00063299" w:rsidP="00CF2EC1">
                  <w:r>
                    <w:rPr>
                      <w:rFonts w:hint="eastAsia"/>
                    </w:rPr>
                    <w:t>冷轧钢材质</w:t>
                  </w:r>
                </w:p>
                <w:p w:rsidR="00063299" w:rsidRDefault="00063299" w:rsidP="00CF2EC1">
                  <w:r>
                    <w:rPr>
                      <w:rFonts w:hint="eastAsia"/>
                    </w:rPr>
                    <w:t>前玻璃门</w:t>
                  </w:r>
                </w:p>
                <w:p w:rsidR="00063299" w:rsidRDefault="00063299" w:rsidP="00CF2EC1">
                  <w:r>
                    <w:rPr>
                      <w:rFonts w:hint="eastAsia"/>
                    </w:rPr>
                    <w:t>8</w:t>
                  </w:r>
                  <w:r>
                    <w:rPr>
                      <w:rFonts w:hint="eastAsia"/>
                    </w:rPr>
                    <w:t>位</w:t>
                  </w:r>
                  <w:r>
                    <w:rPr>
                      <w:rFonts w:hint="eastAsia"/>
                    </w:rPr>
                    <w:t>10</w:t>
                  </w:r>
                  <w:r>
                    <w:rPr>
                      <w:rFonts w:hint="eastAsia"/>
                    </w:rPr>
                    <w:t>安</w:t>
                  </w:r>
                  <w:r>
                    <w:rPr>
                      <w:rFonts w:hint="eastAsia"/>
                    </w:rPr>
                    <w:t>PDU</w:t>
                  </w:r>
                  <w:r>
                    <w:rPr>
                      <w:rFonts w:hint="eastAsia"/>
                    </w:rPr>
                    <w:t>插排一个</w:t>
                  </w:r>
                </w:p>
                <w:p w:rsidR="00063299" w:rsidRDefault="00063299" w:rsidP="00CF2EC1">
                  <w:r>
                    <w:rPr>
                      <w:rFonts w:hint="eastAsia"/>
                    </w:rPr>
                    <w:t>固定板一块</w:t>
                  </w:r>
                </w:p>
              </w:tc>
            </w:tr>
            <w:tr w:rsidR="00063299" w:rsidTr="00CF2EC1">
              <w:tc>
                <w:tcPr>
                  <w:tcW w:w="1687" w:type="dxa"/>
                </w:tcPr>
                <w:p w:rsidR="00063299" w:rsidRPr="007345E0" w:rsidRDefault="00063299" w:rsidP="00CF2EC1">
                  <w:pPr>
                    <w:jc w:val="center"/>
                    <w:rPr>
                      <w:sz w:val="24"/>
                    </w:rPr>
                  </w:pPr>
                  <w:r w:rsidRPr="007345E0">
                    <w:rPr>
                      <w:rFonts w:hint="eastAsia"/>
                      <w:sz w:val="24"/>
                    </w:rPr>
                    <w:t>3</w:t>
                  </w:r>
                </w:p>
              </w:tc>
              <w:tc>
                <w:tcPr>
                  <w:tcW w:w="2440" w:type="dxa"/>
                </w:tcPr>
                <w:p w:rsidR="00063299" w:rsidRDefault="00063299" w:rsidP="00CF2EC1">
                  <w:r>
                    <w:rPr>
                      <w:rFonts w:hint="eastAsia"/>
                    </w:rPr>
                    <w:t>铝合金线槽</w:t>
                  </w:r>
                </w:p>
              </w:tc>
              <w:tc>
                <w:tcPr>
                  <w:tcW w:w="1778" w:type="dxa"/>
                </w:tcPr>
                <w:p w:rsidR="00063299" w:rsidRDefault="00063299" w:rsidP="00CF2EC1">
                  <w:r>
                    <w:rPr>
                      <w:rFonts w:hint="eastAsia"/>
                    </w:rPr>
                    <w:t>80</w:t>
                  </w:r>
                  <w:r>
                    <w:rPr>
                      <w:rFonts w:hint="eastAsia"/>
                    </w:rPr>
                    <w:t>米</w:t>
                  </w:r>
                </w:p>
              </w:tc>
              <w:tc>
                <w:tcPr>
                  <w:tcW w:w="2617" w:type="dxa"/>
                </w:tcPr>
                <w:p w:rsidR="00063299" w:rsidRDefault="00063299" w:rsidP="00CF2EC1">
                  <w:r>
                    <w:rPr>
                      <w:rFonts w:hint="eastAsia"/>
                    </w:rPr>
                    <w:t>铝合金材质</w:t>
                  </w:r>
                </w:p>
                <w:p w:rsidR="00063299" w:rsidRDefault="00063299" w:rsidP="00CF2EC1">
                  <w:r>
                    <w:rPr>
                      <w:rFonts w:hint="eastAsia"/>
                    </w:rPr>
                    <w:t>尺寸</w:t>
                  </w:r>
                  <w:r>
                    <w:rPr>
                      <w:rFonts w:hint="eastAsia"/>
                    </w:rPr>
                    <w:t xml:space="preserve"> 100*50mm</w:t>
                  </w:r>
                </w:p>
                <w:p w:rsidR="00063299" w:rsidRDefault="00063299" w:rsidP="00CF2EC1">
                  <w:r>
                    <w:rPr>
                      <w:rFonts w:hint="eastAsia"/>
                    </w:rPr>
                    <w:t>厚度大于</w:t>
                  </w:r>
                  <w:r>
                    <w:rPr>
                      <w:rFonts w:hint="eastAsia"/>
                    </w:rPr>
                    <w:t>1mm</w:t>
                  </w:r>
                </w:p>
              </w:tc>
            </w:tr>
            <w:tr w:rsidR="00063299" w:rsidTr="00CF2EC1">
              <w:tc>
                <w:tcPr>
                  <w:tcW w:w="1687" w:type="dxa"/>
                </w:tcPr>
                <w:p w:rsidR="00063299" w:rsidRPr="007345E0" w:rsidRDefault="00063299" w:rsidP="00CF2EC1">
                  <w:pPr>
                    <w:jc w:val="center"/>
                    <w:rPr>
                      <w:sz w:val="24"/>
                    </w:rPr>
                  </w:pPr>
                  <w:r w:rsidRPr="007345E0">
                    <w:rPr>
                      <w:rFonts w:hint="eastAsia"/>
                      <w:sz w:val="24"/>
                    </w:rPr>
                    <w:t>4</w:t>
                  </w:r>
                </w:p>
              </w:tc>
              <w:tc>
                <w:tcPr>
                  <w:tcW w:w="2440" w:type="dxa"/>
                </w:tcPr>
                <w:p w:rsidR="00063299" w:rsidRDefault="00063299" w:rsidP="00CF2EC1">
                  <w:r w:rsidRPr="007345E0">
                    <w:rPr>
                      <w:rFonts w:hint="eastAsia"/>
                    </w:rPr>
                    <w:t>电缆</w:t>
                  </w:r>
                </w:p>
              </w:tc>
              <w:tc>
                <w:tcPr>
                  <w:tcW w:w="1778" w:type="dxa"/>
                </w:tcPr>
                <w:p w:rsidR="00063299" w:rsidRDefault="00063299" w:rsidP="00CF2EC1">
                  <w:r>
                    <w:rPr>
                      <w:rFonts w:hint="eastAsia"/>
                    </w:rPr>
                    <w:t>3</w:t>
                  </w:r>
                  <w:r>
                    <w:rPr>
                      <w:rFonts w:hint="eastAsia"/>
                    </w:rPr>
                    <w:t>卷</w:t>
                  </w:r>
                </w:p>
              </w:tc>
              <w:tc>
                <w:tcPr>
                  <w:tcW w:w="2617" w:type="dxa"/>
                </w:tcPr>
                <w:p w:rsidR="00063299" w:rsidRDefault="00063299" w:rsidP="00CF2EC1">
                  <w:r>
                    <w:rPr>
                      <w:rFonts w:hint="eastAsia"/>
                    </w:rPr>
                    <w:t>规格</w:t>
                  </w:r>
                  <w:r>
                    <w:rPr>
                      <w:rFonts w:hint="eastAsia"/>
                    </w:rPr>
                    <w:t xml:space="preserve"> 4</w:t>
                  </w:r>
                  <w:r>
                    <w:rPr>
                      <w:rFonts w:hint="eastAsia"/>
                    </w:rPr>
                    <w:t>平方</w:t>
                  </w:r>
                </w:p>
                <w:p w:rsidR="00063299" w:rsidRDefault="00063299" w:rsidP="00CF2EC1">
                  <w:r>
                    <w:rPr>
                      <w:rFonts w:hint="eastAsia"/>
                    </w:rPr>
                    <w:t>长度</w:t>
                  </w:r>
                  <w:r>
                    <w:rPr>
                      <w:rFonts w:hint="eastAsia"/>
                    </w:rPr>
                    <w:t xml:space="preserve"> 100M</w:t>
                  </w:r>
                </w:p>
                <w:p w:rsidR="00063299" w:rsidRDefault="00063299" w:rsidP="00CF2EC1">
                  <w:r>
                    <w:rPr>
                      <w:rFonts w:hint="eastAsia"/>
                    </w:rPr>
                    <w:t>材质</w:t>
                  </w:r>
                  <w:r>
                    <w:rPr>
                      <w:rFonts w:hint="eastAsia"/>
                    </w:rPr>
                    <w:t xml:space="preserve"> </w:t>
                  </w:r>
                  <w:r>
                    <w:rPr>
                      <w:rFonts w:hint="eastAsia"/>
                    </w:rPr>
                    <w:t>铜</w:t>
                  </w:r>
                  <w:r>
                    <w:rPr>
                      <w:rFonts w:hint="eastAsia"/>
                    </w:rPr>
                    <w:t xml:space="preserve"> </w:t>
                  </w:r>
                  <w:r>
                    <w:rPr>
                      <w:rFonts w:hint="eastAsia"/>
                    </w:rPr>
                    <w:t>聚氯乙烯</w:t>
                  </w:r>
                </w:p>
                <w:p w:rsidR="00063299" w:rsidRDefault="00063299" w:rsidP="00CF2EC1">
                  <w:r>
                    <w:rPr>
                      <w:rFonts w:hint="eastAsia"/>
                    </w:rPr>
                    <w:t>认证</w:t>
                  </w:r>
                  <w:r>
                    <w:rPr>
                      <w:rFonts w:hint="eastAsia"/>
                    </w:rPr>
                    <w:t xml:space="preserve"> ISO9100</w:t>
                  </w:r>
                  <w:r>
                    <w:rPr>
                      <w:rFonts w:hint="eastAsia"/>
                    </w:rPr>
                    <w:t>、产品合格证书</w:t>
                  </w:r>
                </w:p>
              </w:tc>
            </w:tr>
            <w:tr w:rsidR="00063299" w:rsidTr="00CF2EC1">
              <w:tc>
                <w:tcPr>
                  <w:tcW w:w="1687" w:type="dxa"/>
                </w:tcPr>
                <w:p w:rsidR="00063299" w:rsidRPr="007345E0" w:rsidRDefault="00063299" w:rsidP="00CF2EC1">
                  <w:pPr>
                    <w:jc w:val="center"/>
                    <w:rPr>
                      <w:sz w:val="24"/>
                    </w:rPr>
                  </w:pPr>
                  <w:r w:rsidRPr="007345E0">
                    <w:rPr>
                      <w:rFonts w:hint="eastAsia"/>
                      <w:sz w:val="24"/>
                    </w:rPr>
                    <w:t>5</w:t>
                  </w:r>
                </w:p>
              </w:tc>
              <w:tc>
                <w:tcPr>
                  <w:tcW w:w="2440" w:type="dxa"/>
                </w:tcPr>
                <w:p w:rsidR="00063299" w:rsidRDefault="00063299" w:rsidP="00CF2EC1">
                  <w:r w:rsidRPr="007345E0">
                    <w:rPr>
                      <w:rFonts w:hint="eastAsia"/>
                    </w:rPr>
                    <w:t>网线</w:t>
                  </w:r>
                </w:p>
              </w:tc>
              <w:tc>
                <w:tcPr>
                  <w:tcW w:w="1778" w:type="dxa"/>
                </w:tcPr>
                <w:p w:rsidR="00063299" w:rsidRDefault="00063299" w:rsidP="00CF2EC1">
                  <w:r>
                    <w:rPr>
                      <w:rFonts w:hint="eastAsia"/>
                    </w:rPr>
                    <w:t>2</w:t>
                  </w:r>
                  <w:r>
                    <w:rPr>
                      <w:rFonts w:hint="eastAsia"/>
                    </w:rPr>
                    <w:t>箱</w:t>
                  </w:r>
                </w:p>
              </w:tc>
              <w:tc>
                <w:tcPr>
                  <w:tcW w:w="2617" w:type="dxa"/>
                </w:tcPr>
                <w:p w:rsidR="00063299" w:rsidRDefault="00063299" w:rsidP="00CF2EC1">
                  <w:r>
                    <w:rPr>
                      <w:rFonts w:hint="eastAsia"/>
                    </w:rPr>
                    <w:t>6</w:t>
                  </w:r>
                  <w:r>
                    <w:rPr>
                      <w:rFonts w:hint="eastAsia"/>
                    </w:rPr>
                    <w:t>类非屏蔽网线</w:t>
                  </w:r>
                </w:p>
                <w:p w:rsidR="00063299" w:rsidRDefault="00063299" w:rsidP="00CF2EC1">
                  <w:r>
                    <w:rPr>
                      <w:rFonts w:hint="eastAsia"/>
                    </w:rPr>
                    <w:t>PVC</w:t>
                  </w:r>
                  <w:r>
                    <w:rPr>
                      <w:rFonts w:hint="eastAsia"/>
                    </w:rPr>
                    <w:t>环保外被</w:t>
                  </w:r>
                </w:p>
                <w:p w:rsidR="00063299" w:rsidRDefault="00063299" w:rsidP="00CF2EC1">
                  <w:r>
                    <w:rPr>
                      <w:rFonts w:hint="eastAsia"/>
                    </w:rPr>
                    <w:t>OFC</w:t>
                  </w:r>
                  <w:r>
                    <w:rPr>
                      <w:rFonts w:hint="eastAsia"/>
                    </w:rPr>
                    <w:t>无氧铜芯</w:t>
                  </w:r>
                </w:p>
                <w:p w:rsidR="00063299" w:rsidRDefault="00063299" w:rsidP="00CF2EC1">
                  <w:r>
                    <w:rPr>
                      <w:rFonts w:hint="eastAsia"/>
                    </w:rPr>
                    <w:t>HDPE</w:t>
                  </w:r>
                  <w:r>
                    <w:rPr>
                      <w:rFonts w:hint="eastAsia"/>
                    </w:rPr>
                    <w:t>绝缘层</w:t>
                  </w:r>
                </w:p>
              </w:tc>
            </w:tr>
            <w:tr w:rsidR="00063299" w:rsidTr="00CF2EC1">
              <w:tc>
                <w:tcPr>
                  <w:tcW w:w="1687" w:type="dxa"/>
                </w:tcPr>
                <w:p w:rsidR="00063299" w:rsidRPr="007345E0" w:rsidRDefault="00063299" w:rsidP="00CF2EC1">
                  <w:pPr>
                    <w:jc w:val="center"/>
                    <w:rPr>
                      <w:sz w:val="24"/>
                    </w:rPr>
                  </w:pPr>
                  <w:r w:rsidRPr="007345E0">
                    <w:rPr>
                      <w:rFonts w:hint="eastAsia"/>
                      <w:sz w:val="24"/>
                    </w:rPr>
                    <w:t>6</w:t>
                  </w:r>
                </w:p>
              </w:tc>
              <w:tc>
                <w:tcPr>
                  <w:tcW w:w="2440" w:type="dxa"/>
                </w:tcPr>
                <w:p w:rsidR="00063299" w:rsidRDefault="00063299" w:rsidP="00CF2EC1">
                  <w:r w:rsidRPr="007345E0">
                    <w:rPr>
                      <w:rFonts w:hint="eastAsia"/>
                    </w:rPr>
                    <w:t>配电箱</w:t>
                  </w:r>
                </w:p>
              </w:tc>
              <w:tc>
                <w:tcPr>
                  <w:tcW w:w="1778" w:type="dxa"/>
                </w:tcPr>
                <w:p w:rsidR="00063299" w:rsidRDefault="00063299" w:rsidP="00CF2EC1">
                  <w:r>
                    <w:rPr>
                      <w:rFonts w:hint="eastAsia"/>
                    </w:rPr>
                    <w:t>1</w:t>
                  </w:r>
                  <w:r>
                    <w:rPr>
                      <w:rFonts w:hint="eastAsia"/>
                    </w:rPr>
                    <w:t>套</w:t>
                  </w:r>
                </w:p>
              </w:tc>
              <w:tc>
                <w:tcPr>
                  <w:tcW w:w="2617" w:type="dxa"/>
                </w:tcPr>
                <w:p w:rsidR="00063299" w:rsidRDefault="00063299" w:rsidP="00CF2EC1">
                  <w:r>
                    <w:rPr>
                      <w:rFonts w:hint="eastAsia"/>
                    </w:rPr>
                    <w:t>40A</w:t>
                  </w:r>
                  <w:r>
                    <w:rPr>
                      <w:rFonts w:hint="eastAsia"/>
                    </w:rPr>
                    <w:t>断路器</w:t>
                  </w:r>
                  <w:r>
                    <w:rPr>
                      <w:rFonts w:hint="eastAsia"/>
                    </w:rPr>
                    <w:t xml:space="preserve"> 1</w:t>
                  </w:r>
                  <w:r>
                    <w:rPr>
                      <w:rFonts w:hint="eastAsia"/>
                    </w:rPr>
                    <w:t>个</w:t>
                  </w:r>
                </w:p>
                <w:p w:rsidR="00063299" w:rsidRDefault="00063299" w:rsidP="00CF2EC1">
                  <w:r>
                    <w:rPr>
                      <w:rFonts w:hint="eastAsia"/>
                    </w:rPr>
                    <w:t>40A</w:t>
                  </w:r>
                  <w:r>
                    <w:rPr>
                      <w:rFonts w:hint="eastAsia"/>
                    </w:rPr>
                    <w:t>漏电保护</w:t>
                  </w:r>
                  <w:r>
                    <w:rPr>
                      <w:rFonts w:hint="eastAsia"/>
                    </w:rPr>
                    <w:t xml:space="preserve"> 1</w:t>
                  </w:r>
                  <w:r>
                    <w:rPr>
                      <w:rFonts w:hint="eastAsia"/>
                    </w:rPr>
                    <w:t>个</w:t>
                  </w:r>
                </w:p>
                <w:p w:rsidR="00063299" w:rsidRDefault="00063299" w:rsidP="00CF2EC1">
                  <w:r>
                    <w:rPr>
                      <w:rFonts w:hint="eastAsia"/>
                    </w:rPr>
                    <w:t>20A</w:t>
                  </w:r>
                  <w:r>
                    <w:rPr>
                      <w:rFonts w:hint="eastAsia"/>
                    </w:rPr>
                    <w:t>断路器</w:t>
                  </w:r>
                  <w:r>
                    <w:rPr>
                      <w:rFonts w:hint="eastAsia"/>
                    </w:rPr>
                    <w:t>7</w:t>
                  </w:r>
                  <w:r>
                    <w:rPr>
                      <w:rFonts w:hint="eastAsia"/>
                    </w:rPr>
                    <w:t>个</w:t>
                  </w:r>
                </w:p>
                <w:p w:rsidR="00063299" w:rsidRDefault="00063299" w:rsidP="00CF2EC1">
                  <w:r>
                    <w:rPr>
                      <w:rFonts w:hint="eastAsia"/>
                    </w:rPr>
                    <w:t>同一品牌</w:t>
                  </w:r>
                </w:p>
              </w:tc>
            </w:tr>
            <w:tr w:rsidR="00063299" w:rsidTr="00CF2EC1">
              <w:tc>
                <w:tcPr>
                  <w:tcW w:w="1687" w:type="dxa"/>
                </w:tcPr>
                <w:p w:rsidR="00063299" w:rsidRPr="007345E0" w:rsidRDefault="00063299" w:rsidP="00CF2EC1">
                  <w:pPr>
                    <w:jc w:val="center"/>
                    <w:rPr>
                      <w:sz w:val="24"/>
                    </w:rPr>
                  </w:pPr>
                  <w:r w:rsidRPr="007345E0">
                    <w:rPr>
                      <w:rFonts w:hint="eastAsia"/>
                      <w:sz w:val="24"/>
                    </w:rPr>
                    <w:t>7</w:t>
                  </w:r>
                </w:p>
              </w:tc>
              <w:tc>
                <w:tcPr>
                  <w:tcW w:w="2440" w:type="dxa"/>
                </w:tcPr>
                <w:p w:rsidR="00063299" w:rsidRDefault="00063299" w:rsidP="00CF2EC1">
                  <w:r w:rsidRPr="007345E0">
                    <w:rPr>
                      <w:rFonts w:hint="eastAsia"/>
                    </w:rPr>
                    <w:t>地插</w:t>
                  </w:r>
                </w:p>
              </w:tc>
              <w:tc>
                <w:tcPr>
                  <w:tcW w:w="1778" w:type="dxa"/>
                </w:tcPr>
                <w:p w:rsidR="00063299" w:rsidRDefault="00063299" w:rsidP="00CF2EC1">
                  <w:r>
                    <w:rPr>
                      <w:rFonts w:hint="eastAsia"/>
                    </w:rPr>
                    <w:t>10</w:t>
                  </w:r>
                  <w:r>
                    <w:rPr>
                      <w:rFonts w:hint="eastAsia"/>
                    </w:rPr>
                    <w:t>个</w:t>
                  </w:r>
                </w:p>
              </w:tc>
              <w:tc>
                <w:tcPr>
                  <w:tcW w:w="2617" w:type="dxa"/>
                </w:tcPr>
                <w:p w:rsidR="00063299" w:rsidRDefault="00063299" w:rsidP="00CF2EC1">
                  <w:r>
                    <w:rPr>
                      <w:rFonts w:hint="eastAsia"/>
                    </w:rPr>
                    <w:t>平推滑盖式</w:t>
                  </w:r>
                </w:p>
                <w:p w:rsidR="00063299" w:rsidRDefault="00063299" w:rsidP="00CF2EC1">
                  <w:r>
                    <w:rPr>
                      <w:rFonts w:hint="eastAsia"/>
                    </w:rPr>
                    <w:t>材质</w:t>
                  </w:r>
                  <w:r>
                    <w:rPr>
                      <w:rFonts w:hint="eastAsia"/>
                    </w:rPr>
                    <w:t xml:space="preserve"> </w:t>
                  </w:r>
                  <w:r>
                    <w:rPr>
                      <w:rFonts w:hint="eastAsia"/>
                    </w:rPr>
                    <w:t>铜质</w:t>
                  </w:r>
                </w:p>
                <w:p w:rsidR="00063299" w:rsidRDefault="00063299" w:rsidP="00CF2EC1">
                  <w:r>
                    <w:rPr>
                      <w:rFonts w:hint="eastAsia"/>
                    </w:rPr>
                    <w:t>5</w:t>
                  </w:r>
                  <w:r>
                    <w:rPr>
                      <w:rFonts w:hint="eastAsia"/>
                    </w:rPr>
                    <w:t>位插座</w:t>
                  </w:r>
                </w:p>
                <w:p w:rsidR="00063299" w:rsidRDefault="00063299" w:rsidP="00CF2EC1">
                  <w:r>
                    <w:rPr>
                      <w:rFonts w:hint="eastAsia"/>
                    </w:rPr>
                    <w:lastRenderedPageBreak/>
                    <w:t>2</w:t>
                  </w:r>
                  <w:r>
                    <w:rPr>
                      <w:rFonts w:hint="eastAsia"/>
                    </w:rPr>
                    <w:t>个</w:t>
                  </w:r>
                  <w:r>
                    <w:rPr>
                      <w:rFonts w:hint="eastAsia"/>
                    </w:rPr>
                    <w:t>RJ45</w:t>
                  </w:r>
                  <w:r>
                    <w:rPr>
                      <w:rFonts w:hint="eastAsia"/>
                    </w:rPr>
                    <w:t>模块</w:t>
                  </w:r>
                </w:p>
              </w:tc>
            </w:tr>
            <w:tr w:rsidR="00063299" w:rsidTr="00CF2EC1">
              <w:tc>
                <w:tcPr>
                  <w:tcW w:w="1687" w:type="dxa"/>
                </w:tcPr>
                <w:p w:rsidR="00063299" w:rsidRPr="007345E0" w:rsidRDefault="00063299" w:rsidP="00CF2EC1">
                  <w:pPr>
                    <w:jc w:val="center"/>
                    <w:rPr>
                      <w:sz w:val="24"/>
                    </w:rPr>
                  </w:pPr>
                  <w:r w:rsidRPr="007345E0">
                    <w:rPr>
                      <w:rFonts w:hint="eastAsia"/>
                      <w:sz w:val="24"/>
                    </w:rPr>
                    <w:lastRenderedPageBreak/>
                    <w:t>8</w:t>
                  </w:r>
                </w:p>
              </w:tc>
              <w:tc>
                <w:tcPr>
                  <w:tcW w:w="2440" w:type="dxa"/>
                </w:tcPr>
                <w:p w:rsidR="00063299" w:rsidRPr="007345E0" w:rsidRDefault="00063299" w:rsidP="00CF2EC1">
                  <w:r w:rsidRPr="007345E0">
                    <w:rPr>
                      <w:rFonts w:hint="eastAsia"/>
                    </w:rPr>
                    <w:t>防静电地板</w:t>
                  </w:r>
                </w:p>
              </w:tc>
              <w:tc>
                <w:tcPr>
                  <w:tcW w:w="1778" w:type="dxa"/>
                </w:tcPr>
                <w:p w:rsidR="00063299" w:rsidRDefault="00063299" w:rsidP="00CF2EC1">
                  <w:r>
                    <w:rPr>
                      <w:rFonts w:hint="eastAsia"/>
                    </w:rPr>
                    <w:t>67</w:t>
                  </w:r>
                  <w:r>
                    <w:rPr>
                      <w:rFonts w:hint="eastAsia"/>
                    </w:rPr>
                    <w:t>平米</w:t>
                  </w:r>
                </w:p>
              </w:tc>
              <w:tc>
                <w:tcPr>
                  <w:tcW w:w="2617" w:type="dxa"/>
                </w:tcPr>
                <w:p w:rsidR="00063299" w:rsidRDefault="00063299" w:rsidP="00CF2EC1">
                  <w:r>
                    <w:rPr>
                      <w:rFonts w:hint="eastAsia"/>
                    </w:rPr>
                    <w:t>67</w:t>
                  </w:r>
                  <w:r>
                    <w:rPr>
                      <w:rFonts w:hint="eastAsia"/>
                    </w:rPr>
                    <w:t>平米</w:t>
                  </w:r>
                </w:p>
                <w:p w:rsidR="00063299" w:rsidRDefault="00063299" w:rsidP="00CF2EC1">
                  <w:r>
                    <w:rPr>
                      <w:rFonts w:hint="eastAsia"/>
                    </w:rPr>
                    <w:t>600*600*3.5 mm</w:t>
                  </w:r>
                  <w:r>
                    <w:rPr>
                      <w:rFonts w:hint="eastAsia"/>
                    </w:rPr>
                    <w:t>（长宽厚）</w:t>
                  </w:r>
                </w:p>
                <w:p w:rsidR="00063299" w:rsidRDefault="00063299" w:rsidP="00CF2EC1">
                  <w:r>
                    <w:rPr>
                      <w:rFonts w:hint="eastAsia"/>
                    </w:rPr>
                    <w:t>防火等级：</w:t>
                  </w:r>
                  <w:r>
                    <w:rPr>
                      <w:rFonts w:hint="eastAsia"/>
                    </w:rPr>
                    <w:t>A</w:t>
                  </w:r>
                  <w:r>
                    <w:rPr>
                      <w:rFonts w:hint="eastAsia"/>
                    </w:rPr>
                    <w:t>级</w:t>
                  </w:r>
                </w:p>
                <w:p w:rsidR="00063299" w:rsidRDefault="00063299" w:rsidP="00CF2EC1">
                  <w:r>
                    <w:rPr>
                      <w:rFonts w:hint="eastAsia"/>
                    </w:rPr>
                    <w:t>承载力≥</w:t>
                  </w:r>
                  <w:r>
                    <w:rPr>
                      <w:rFonts w:hint="eastAsia"/>
                    </w:rPr>
                    <w:t>1000kg/m2</w:t>
                  </w:r>
                </w:p>
                <w:p w:rsidR="00063299" w:rsidRDefault="00063299" w:rsidP="00CF2EC1">
                  <w:r>
                    <w:rPr>
                      <w:rFonts w:hint="eastAsia"/>
                    </w:rPr>
                    <w:t>基板厚度≥</w:t>
                  </w:r>
                  <w:r>
                    <w:rPr>
                      <w:rFonts w:hint="eastAsia"/>
                    </w:rPr>
                    <w:t>30mm</w:t>
                  </w:r>
                </w:p>
                <w:p w:rsidR="00063299" w:rsidRDefault="00063299" w:rsidP="00CF2EC1">
                  <w:r>
                    <w:rPr>
                      <w:rFonts w:hint="eastAsia"/>
                    </w:rPr>
                    <w:t>底板厚度≥</w:t>
                  </w:r>
                  <w:r>
                    <w:rPr>
                      <w:rFonts w:hint="eastAsia"/>
                    </w:rPr>
                    <w:t>0.5mm</w:t>
                  </w:r>
                </w:p>
                <w:p w:rsidR="00063299" w:rsidRDefault="00063299" w:rsidP="00CF2EC1">
                  <w:r>
                    <w:rPr>
                      <w:rFonts w:hint="eastAsia"/>
                    </w:rPr>
                    <w:t>瓷砖贴面</w:t>
                  </w:r>
                </w:p>
                <w:p w:rsidR="00063299" w:rsidRDefault="00063299" w:rsidP="00CF2EC1">
                  <w:r>
                    <w:rPr>
                      <w:rFonts w:hint="eastAsia"/>
                    </w:rPr>
                    <w:t>全钢支架，带铜箔</w:t>
                  </w:r>
                </w:p>
              </w:tc>
            </w:tr>
            <w:tr w:rsidR="00063299" w:rsidTr="00CF2EC1">
              <w:tc>
                <w:tcPr>
                  <w:tcW w:w="1687" w:type="dxa"/>
                </w:tcPr>
                <w:p w:rsidR="00063299" w:rsidRPr="007345E0" w:rsidRDefault="00063299" w:rsidP="00CF2EC1">
                  <w:pPr>
                    <w:jc w:val="center"/>
                    <w:rPr>
                      <w:sz w:val="24"/>
                    </w:rPr>
                  </w:pPr>
                  <w:r w:rsidRPr="007345E0">
                    <w:rPr>
                      <w:rFonts w:hint="eastAsia"/>
                      <w:sz w:val="24"/>
                    </w:rPr>
                    <w:t>9</w:t>
                  </w:r>
                </w:p>
              </w:tc>
              <w:tc>
                <w:tcPr>
                  <w:tcW w:w="2440" w:type="dxa"/>
                </w:tcPr>
                <w:p w:rsidR="00063299" w:rsidRPr="007345E0" w:rsidRDefault="00063299" w:rsidP="00CF2EC1">
                  <w:r w:rsidRPr="007345E0">
                    <w:rPr>
                      <w:rFonts w:hint="eastAsia"/>
                    </w:rPr>
                    <w:t>墙面、窗帘处理</w:t>
                  </w:r>
                </w:p>
              </w:tc>
              <w:tc>
                <w:tcPr>
                  <w:tcW w:w="1778" w:type="dxa"/>
                </w:tcPr>
                <w:p w:rsidR="00063299" w:rsidRDefault="00063299" w:rsidP="00CF2EC1"/>
              </w:tc>
              <w:tc>
                <w:tcPr>
                  <w:tcW w:w="2617" w:type="dxa"/>
                </w:tcPr>
                <w:p w:rsidR="00063299" w:rsidRDefault="00063299" w:rsidP="00CF2EC1"/>
              </w:tc>
            </w:tr>
            <w:tr w:rsidR="00063299" w:rsidTr="00CF2EC1">
              <w:tc>
                <w:tcPr>
                  <w:tcW w:w="1687" w:type="dxa"/>
                </w:tcPr>
                <w:p w:rsidR="00063299" w:rsidRPr="007345E0" w:rsidRDefault="00063299" w:rsidP="00CF2EC1">
                  <w:pPr>
                    <w:jc w:val="center"/>
                    <w:rPr>
                      <w:sz w:val="24"/>
                    </w:rPr>
                  </w:pPr>
                  <w:r w:rsidRPr="007345E0">
                    <w:rPr>
                      <w:rFonts w:hint="eastAsia"/>
                      <w:sz w:val="24"/>
                    </w:rPr>
                    <w:t>10</w:t>
                  </w:r>
                </w:p>
              </w:tc>
              <w:tc>
                <w:tcPr>
                  <w:tcW w:w="2440" w:type="dxa"/>
                </w:tcPr>
                <w:p w:rsidR="00063299" w:rsidRPr="007345E0" w:rsidRDefault="00063299" w:rsidP="00CF2EC1">
                  <w:r w:rsidRPr="007345E0">
                    <w:rPr>
                      <w:rFonts w:hint="eastAsia"/>
                    </w:rPr>
                    <w:t>铝塑贴面暖气罩、门框改造</w:t>
                  </w:r>
                </w:p>
              </w:tc>
              <w:tc>
                <w:tcPr>
                  <w:tcW w:w="1778" w:type="dxa"/>
                </w:tcPr>
                <w:p w:rsidR="00063299" w:rsidRDefault="00063299" w:rsidP="00CF2EC1">
                  <w:r>
                    <w:rPr>
                      <w:rFonts w:hint="eastAsia"/>
                    </w:rPr>
                    <w:t>20</w:t>
                  </w:r>
                  <w:r>
                    <w:rPr>
                      <w:rFonts w:hint="eastAsia"/>
                    </w:rPr>
                    <w:t>平米</w:t>
                  </w:r>
                </w:p>
              </w:tc>
              <w:tc>
                <w:tcPr>
                  <w:tcW w:w="2617" w:type="dxa"/>
                </w:tcPr>
                <w:p w:rsidR="00063299" w:rsidRDefault="00063299" w:rsidP="00CF2EC1"/>
              </w:tc>
            </w:tr>
            <w:tr w:rsidR="00063299" w:rsidTr="00CF2EC1">
              <w:tc>
                <w:tcPr>
                  <w:tcW w:w="1687" w:type="dxa"/>
                </w:tcPr>
                <w:p w:rsidR="00063299" w:rsidRPr="007345E0" w:rsidRDefault="00063299" w:rsidP="00CF2EC1">
                  <w:pPr>
                    <w:jc w:val="center"/>
                    <w:rPr>
                      <w:sz w:val="24"/>
                    </w:rPr>
                  </w:pPr>
                  <w:r w:rsidRPr="007345E0">
                    <w:rPr>
                      <w:rFonts w:hint="eastAsia"/>
                      <w:sz w:val="24"/>
                    </w:rPr>
                    <w:t>11</w:t>
                  </w:r>
                </w:p>
              </w:tc>
              <w:tc>
                <w:tcPr>
                  <w:tcW w:w="2440" w:type="dxa"/>
                </w:tcPr>
                <w:p w:rsidR="00063299" w:rsidRPr="007345E0" w:rsidRDefault="00063299" w:rsidP="00CF2EC1">
                  <w:r w:rsidRPr="007345E0">
                    <w:rPr>
                      <w:rFonts w:hint="eastAsia"/>
                    </w:rPr>
                    <w:t>定制壁柜</w:t>
                  </w:r>
                </w:p>
              </w:tc>
              <w:tc>
                <w:tcPr>
                  <w:tcW w:w="1778" w:type="dxa"/>
                </w:tcPr>
                <w:p w:rsidR="00063299" w:rsidRDefault="00063299" w:rsidP="00CF2EC1">
                  <w:r>
                    <w:rPr>
                      <w:rFonts w:hint="eastAsia"/>
                    </w:rPr>
                    <w:t>12</w:t>
                  </w:r>
                  <w:r>
                    <w:rPr>
                      <w:rFonts w:hint="eastAsia"/>
                    </w:rPr>
                    <w:t>平米</w:t>
                  </w:r>
                </w:p>
              </w:tc>
              <w:tc>
                <w:tcPr>
                  <w:tcW w:w="2617" w:type="dxa"/>
                </w:tcPr>
                <w:p w:rsidR="00063299" w:rsidRDefault="00063299" w:rsidP="00CF2EC1"/>
              </w:tc>
            </w:tr>
            <w:tr w:rsidR="00063299" w:rsidTr="00CF2EC1">
              <w:tc>
                <w:tcPr>
                  <w:tcW w:w="1687" w:type="dxa"/>
                </w:tcPr>
                <w:p w:rsidR="00063299" w:rsidRPr="007345E0" w:rsidRDefault="00063299" w:rsidP="00CF2EC1">
                  <w:pPr>
                    <w:jc w:val="center"/>
                    <w:rPr>
                      <w:sz w:val="24"/>
                    </w:rPr>
                  </w:pPr>
                  <w:r w:rsidRPr="007345E0">
                    <w:rPr>
                      <w:rFonts w:hint="eastAsia"/>
                      <w:sz w:val="24"/>
                    </w:rPr>
                    <w:t>12</w:t>
                  </w:r>
                </w:p>
              </w:tc>
              <w:tc>
                <w:tcPr>
                  <w:tcW w:w="2440" w:type="dxa"/>
                </w:tcPr>
                <w:p w:rsidR="00063299" w:rsidRPr="007345E0" w:rsidRDefault="00063299" w:rsidP="00CF2EC1">
                  <w:r>
                    <w:rPr>
                      <w:rFonts w:hint="eastAsia"/>
                    </w:rPr>
                    <w:t>智能触控教学电子白板</w:t>
                  </w:r>
                </w:p>
              </w:tc>
              <w:tc>
                <w:tcPr>
                  <w:tcW w:w="1778" w:type="dxa"/>
                </w:tcPr>
                <w:p w:rsidR="00063299" w:rsidRDefault="00063299" w:rsidP="00CF2EC1">
                  <w:r>
                    <w:rPr>
                      <w:rFonts w:hint="eastAsia"/>
                    </w:rPr>
                    <w:t>1</w:t>
                  </w:r>
                </w:p>
              </w:tc>
              <w:tc>
                <w:tcPr>
                  <w:tcW w:w="2617" w:type="dxa"/>
                </w:tcPr>
                <w:p w:rsidR="00063299" w:rsidRPr="007F2310" w:rsidRDefault="00063299" w:rsidP="00CF2EC1">
                  <w:pPr>
                    <w:ind w:firstLine="480"/>
                    <w:rPr>
                      <w:sz w:val="20"/>
                    </w:rPr>
                  </w:pPr>
                  <w:r w:rsidRPr="007F2310">
                    <w:rPr>
                      <w:rFonts w:hint="eastAsia"/>
                      <w:sz w:val="20"/>
                    </w:rPr>
                    <w:t>（一）硬件参数及性能要求</w:t>
                  </w:r>
                </w:p>
                <w:p w:rsidR="00063299" w:rsidRPr="007F2310" w:rsidRDefault="00063299" w:rsidP="00CF2EC1">
                  <w:pPr>
                    <w:ind w:firstLine="480"/>
                    <w:rPr>
                      <w:sz w:val="20"/>
                    </w:rPr>
                  </w:pPr>
                  <w:r w:rsidRPr="007F2310">
                    <w:rPr>
                      <w:sz w:val="20"/>
                    </w:rPr>
                    <w:t>1</w:t>
                  </w:r>
                  <w:r w:rsidRPr="007F2310">
                    <w:rPr>
                      <w:rFonts w:hint="eastAsia"/>
                      <w:sz w:val="20"/>
                    </w:rPr>
                    <w:t>、屏幕尺寸：</w:t>
                  </w:r>
                  <w:r w:rsidRPr="007F2310">
                    <w:rPr>
                      <w:sz w:val="20"/>
                    </w:rPr>
                    <w:t xml:space="preserve"> </w:t>
                  </w:r>
                  <w:r>
                    <w:rPr>
                      <w:rFonts w:hint="eastAsia"/>
                      <w:sz w:val="20"/>
                    </w:rPr>
                    <w:t>86</w:t>
                  </w:r>
                  <w:r w:rsidRPr="007F2310">
                    <w:rPr>
                      <w:rFonts w:hint="eastAsia"/>
                      <w:sz w:val="20"/>
                    </w:rPr>
                    <w:t>英寸</w:t>
                  </w:r>
                  <w:r w:rsidRPr="007F2310">
                    <w:rPr>
                      <w:sz w:val="20"/>
                    </w:rPr>
                    <w:t xml:space="preserve"> LED </w:t>
                  </w:r>
                  <w:r w:rsidRPr="007F2310">
                    <w:rPr>
                      <w:rFonts w:hint="eastAsia"/>
                      <w:sz w:val="20"/>
                    </w:rPr>
                    <w:t>液晶</w:t>
                  </w:r>
                  <w:r w:rsidRPr="007F2310">
                    <w:rPr>
                      <w:sz w:val="20"/>
                    </w:rPr>
                    <w:t>A</w:t>
                  </w:r>
                  <w:r w:rsidRPr="007F2310">
                    <w:rPr>
                      <w:rFonts w:hint="eastAsia"/>
                      <w:sz w:val="20"/>
                    </w:rPr>
                    <w:t>规屏，显示比例</w:t>
                  </w:r>
                  <w:r w:rsidRPr="007F2310">
                    <w:rPr>
                      <w:sz w:val="20"/>
                    </w:rPr>
                    <w:t>16:9</w:t>
                  </w:r>
                  <w:r w:rsidRPr="007F2310">
                    <w:rPr>
                      <w:rFonts w:hint="eastAsia"/>
                      <w:sz w:val="20"/>
                    </w:rPr>
                    <w:t>，亮度≥</w:t>
                  </w:r>
                  <w:r w:rsidRPr="007F2310">
                    <w:rPr>
                      <w:sz w:val="20"/>
                    </w:rPr>
                    <w:t>350cd/m2</w:t>
                  </w:r>
                  <w:r w:rsidRPr="007F2310">
                    <w:rPr>
                      <w:rFonts w:hint="eastAsia"/>
                      <w:sz w:val="20"/>
                    </w:rPr>
                    <w:t>，对比度≥</w:t>
                  </w:r>
                  <w:r w:rsidRPr="007F2310">
                    <w:rPr>
                      <w:sz w:val="20"/>
                    </w:rPr>
                    <w:t>5000</w:t>
                  </w:r>
                  <w:r w:rsidRPr="007F2310">
                    <w:rPr>
                      <w:rFonts w:hint="eastAsia"/>
                      <w:sz w:val="20"/>
                    </w:rPr>
                    <w:t>：</w:t>
                  </w:r>
                  <w:r w:rsidRPr="007F2310">
                    <w:rPr>
                      <w:sz w:val="20"/>
                    </w:rPr>
                    <w:t>1</w:t>
                  </w:r>
                  <w:r w:rsidRPr="007F2310">
                    <w:rPr>
                      <w:rFonts w:hint="eastAsia"/>
                      <w:sz w:val="20"/>
                    </w:rPr>
                    <w:t>，分辨率</w:t>
                  </w:r>
                  <w:r>
                    <w:rPr>
                      <w:rFonts w:hint="eastAsia"/>
                      <w:sz w:val="20"/>
                    </w:rPr>
                    <w:t>3840</w:t>
                  </w:r>
                  <w:r w:rsidRPr="007F2310">
                    <w:rPr>
                      <w:rFonts w:hint="eastAsia"/>
                      <w:sz w:val="20"/>
                    </w:rPr>
                    <w:t>×</w:t>
                  </w:r>
                  <w:r>
                    <w:rPr>
                      <w:rFonts w:hint="eastAsia"/>
                      <w:sz w:val="20"/>
                    </w:rPr>
                    <w:t>2160</w:t>
                  </w:r>
                  <w:r w:rsidRPr="007F2310">
                    <w:rPr>
                      <w:rFonts w:hint="eastAsia"/>
                      <w:sz w:val="20"/>
                    </w:rPr>
                    <w:t>。可视角度≥</w:t>
                  </w:r>
                  <w:r w:rsidRPr="007F2310">
                    <w:rPr>
                      <w:sz w:val="20"/>
                    </w:rPr>
                    <w:t>178</w:t>
                  </w:r>
                  <w:r w:rsidRPr="007F2310">
                    <w:rPr>
                      <w:rFonts w:hint="eastAsia"/>
                      <w:sz w:val="20"/>
                    </w:rPr>
                    <w:t>°。</w:t>
                  </w:r>
                </w:p>
                <w:p w:rsidR="00063299" w:rsidRPr="007F2310" w:rsidRDefault="00063299" w:rsidP="00CF2EC1">
                  <w:pPr>
                    <w:ind w:firstLine="480"/>
                    <w:rPr>
                      <w:sz w:val="20"/>
                    </w:rPr>
                  </w:pPr>
                  <w:r w:rsidRPr="007F2310">
                    <w:rPr>
                      <w:sz w:val="20"/>
                    </w:rPr>
                    <w:t>2</w:t>
                  </w:r>
                  <w:r w:rsidRPr="007F2310">
                    <w:rPr>
                      <w:rFonts w:hint="eastAsia"/>
                      <w:sz w:val="20"/>
                    </w:rPr>
                    <w:t>、可视化观看角度左右</w:t>
                  </w:r>
                  <w:r w:rsidRPr="007F2310">
                    <w:rPr>
                      <w:sz w:val="20"/>
                    </w:rPr>
                    <w:t>178</w:t>
                  </w:r>
                  <w:r w:rsidRPr="007F2310">
                    <w:rPr>
                      <w:rFonts w:hint="eastAsia"/>
                      <w:sz w:val="20"/>
                    </w:rPr>
                    <w:t>°，屏幕表面采用防眩光面板玻璃透光率不低于</w:t>
                  </w:r>
                  <w:r w:rsidRPr="007F2310">
                    <w:rPr>
                      <w:sz w:val="20"/>
                    </w:rPr>
                    <w:t>93%</w:t>
                  </w:r>
                  <w:r w:rsidRPr="007F2310">
                    <w:rPr>
                      <w:rFonts w:hint="eastAsia"/>
                      <w:sz w:val="20"/>
                    </w:rPr>
                    <w:t>，需提供国家产品质量监督检验中心出具可视度、防眩光测试性能检测报告。</w:t>
                  </w:r>
                </w:p>
                <w:p w:rsidR="00063299" w:rsidRPr="007F2310" w:rsidRDefault="00063299" w:rsidP="00CF2EC1">
                  <w:pPr>
                    <w:ind w:firstLine="480"/>
                    <w:rPr>
                      <w:sz w:val="20"/>
                    </w:rPr>
                  </w:pPr>
                  <w:r w:rsidRPr="007F2310">
                    <w:rPr>
                      <w:rFonts w:hint="eastAsia"/>
                      <w:sz w:val="20"/>
                    </w:rPr>
                    <w:t>★</w:t>
                  </w:r>
                  <w:r w:rsidRPr="007F2310">
                    <w:rPr>
                      <w:sz w:val="20"/>
                    </w:rPr>
                    <w:t>3</w:t>
                  </w:r>
                  <w:r w:rsidRPr="007F2310">
                    <w:rPr>
                      <w:rFonts w:hint="eastAsia"/>
                      <w:sz w:val="20"/>
                    </w:rPr>
                    <w:t>、整机电视开关、电脑开关和节能待机键三合一操作便捷，需提供国家产品质量监督检验中心出具的按键三合一检验报告复印件并加盖厂家公章。</w:t>
                  </w:r>
                  <w:r w:rsidRPr="00ED0D40">
                    <w:rPr>
                      <w:rFonts w:hint="eastAsia"/>
                      <w:sz w:val="20"/>
                    </w:rPr>
                    <w:t>★整机具备</w:t>
                  </w:r>
                  <w:r w:rsidRPr="00ED0D40">
                    <w:rPr>
                      <w:rFonts w:hint="eastAsia"/>
                      <w:sz w:val="20"/>
                    </w:rPr>
                    <w:t>DTMB</w:t>
                  </w:r>
                  <w:r w:rsidRPr="00ED0D40">
                    <w:rPr>
                      <w:rFonts w:hint="eastAsia"/>
                      <w:sz w:val="20"/>
                    </w:rPr>
                    <w:t>数字接收功能，可接收地面波数字信号。整机具备</w:t>
                  </w:r>
                  <w:r w:rsidRPr="00ED0D40">
                    <w:rPr>
                      <w:rFonts w:hint="eastAsia"/>
                      <w:sz w:val="20"/>
                    </w:rPr>
                    <w:t>HDMI</w:t>
                  </w:r>
                  <w:r w:rsidRPr="00ED0D40">
                    <w:rPr>
                      <w:sz w:val="20"/>
                    </w:rPr>
                    <w:t xml:space="preserve"> </w:t>
                  </w:r>
                  <w:r w:rsidRPr="00ED0D40">
                    <w:rPr>
                      <w:rFonts w:hint="eastAsia"/>
                      <w:sz w:val="20"/>
                    </w:rPr>
                    <w:t>out</w:t>
                  </w:r>
                  <w:r w:rsidRPr="00ED0D40">
                    <w:rPr>
                      <w:rFonts w:hint="eastAsia"/>
                      <w:sz w:val="20"/>
                    </w:rPr>
                    <w:t>端子，</w:t>
                  </w:r>
                  <w:r w:rsidRPr="00ED0D40">
                    <w:rPr>
                      <w:rFonts w:hint="eastAsia"/>
                      <w:sz w:val="20"/>
                    </w:rPr>
                    <w:lastRenderedPageBreak/>
                    <w:t>可将设备任意通道的音视频信号输出到外部显示设备（提供国家广播电视产品质量监督检验中心所出具的权威检测报告）。</w:t>
                  </w:r>
                </w:p>
                <w:p w:rsidR="00063299" w:rsidRPr="007F2310" w:rsidRDefault="00063299" w:rsidP="00CF2EC1">
                  <w:pPr>
                    <w:ind w:firstLine="480"/>
                    <w:rPr>
                      <w:sz w:val="20"/>
                    </w:rPr>
                  </w:pPr>
                  <w:r w:rsidRPr="007F2310">
                    <w:rPr>
                      <w:rFonts w:hint="eastAsia"/>
                      <w:sz w:val="20"/>
                    </w:rPr>
                    <w:t>4</w:t>
                  </w:r>
                  <w:r w:rsidRPr="007F2310">
                    <w:rPr>
                      <w:rFonts w:hint="eastAsia"/>
                      <w:sz w:val="20"/>
                    </w:rPr>
                    <w:t>、采用非接触式红外十点触控技术，支持</w:t>
                  </w:r>
                  <w:r w:rsidRPr="007F2310">
                    <w:rPr>
                      <w:sz w:val="20"/>
                    </w:rPr>
                    <w:t>Windows/Android</w:t>
                  </w:r>
                  <w:r w:rsidRPr="007F2310">
                    <w:rPr>
                      <w:rFonts w:hint="eastAsia"/>
                      <w:sz w:val="20"/>
                    </w:rPr>
                    <w:t>系统均达到十点同时书写</w:t>
                  </w:r>
                </w:p>
                <w:p w:rsidR="00063299" w:rsidRPr="007F2310" w:rsidRDefault="00063299" w:rsidP="00CF2EC1">
                  <w:pPr>
                    <w:ind w:firstLine="480"/>
                    <w:rPr>
                      <w:sz w:val="20"/>
                    </w:rPr>
                  </w:pPr>
                  <w:r w:rsidRPr="007F2310">
                    <w:rPr>
                      <w:rFonts w:hint="eastAsia"/>
                      <w:sz w:val="20"/>
                    </w:rPr>
                    <w:t>★</w:t>
                  </w:r>
                  <w:r w:rsidRPr="007F2310">
                    <w:rPr>
                      <w:rFonts w:hint="eastAsia"/>
                      <w:sz w:val="20"/>
                    </w:rPr>
                    <w:t>5</w:t>
                  </w:r>
                  <w:r w:rsidRPr="007F2310">
                    <w:rPr>
                      <w:rFonts w:hint="eastAsia"/>
                      <w:sz w:val="20"/>
                    </w:rPr>
                    <w:t>、显示屏寿命不低于</w:t>
                  </w:r>
                  <w:r w:rsidRPr="007F2310">
                    <w:rPr>
                      <w:sz w:val="20"/>
                    </w:rPr>
                    <w:t>50000</w:t>
                  </w:r>
                  <w:r w:rsidRPr="007F2310">
                    <w:rPr>
                      <w:rFonts w:hint="eastAsia"/>
                      <w:sz w:val="20"/>
                    </w:rPr>
                    <w:t>小时。</w:t>
                  </w:r>
                  <w:r w:rsidRPr="007F2310">
                    <w:rPr>
                      <w:sz w:val="20"/>
                    </w:rPr>
                    <w:t>(</w:t>
                  </w:r>
                  <w:r w:rsidRPr="007F2310">
                    <w:rPr>
                      <w:rFonts w:hint="eastAsia"/>
                      <w:sz w:val="20"/>
                    </w:rPr>
                    <w:t>要求需提供国家产品质量监督检验中心所出具的权威检验报告（加盖国家级检测机构测试专用章；</w:t>
                  </w:r>
                  <w:r w:rsidRPr="007F2310">
                    <w:rPr>
                      <w:sz w:val="20"/>
                    </w:rPr>
                    <w:t xml:space="preserve"> MTBF</w:t>
                  </w:r>
                  <w:r w:rsidRPr="007F2310">
                    <w:rPr>
                      <w:rFonts w:hint="eastAsia"/>
                      <w:sz w:val="20"/>
                    </w:rPr>
                    <w:t>≥</w:t>
                  </w:r>
                  <w:r w:rsidRPr="007F2310">
                    <w:rPr>
                      <w:sz w:val="20"/>
                    </w:rPr>
                    <w:t>100000</w:t>
                  </w:r>
                  <w:r w:rsidRPr="007F2310">
                    <w:rPr>
                      <w:rFonts w:hint="eastAsia"/>
                      <w:sz w:val="20"/>
                    </w:rPr>
                    <w:t>小时产品可靠性证书及检测报告）</w:t>
                  </w:r>
                </w:p>
                <w:p w:rsidR="00063299" w:rsidRPr="007F2310" w:rsidRDefault="00063299" w:rsidP="00CF2EC1">
                  <w:pPr>
                    <w:ind w:firstLine="480"/>
                    <w:rPr>
                      <w:sz w:val="20"/>
                    </w:rPr>
                  </w:pPr>
                  <w:r>
                    <w:rPr>
                      <w:rFonts w:hint="eastAsia"/>
                      <w:sz w:val="20"/>
                    </w:rPr>
                    <w:t>6</w:t>
                  </w:r>
                  <w:r w:rsidRPr="007F2310">
                    <w:rPr>
                      <w:rFonts w:hint="eastAsia"/>
                      <w:sz w:val="20"/>
                    </w:rPr>
                    <w:t>、输入端子</w:t>
                  </w:r>
                  <w:r w:rsidRPr="007F2310">
                    <w:rPr>
                      <w:sz w:val="20"/>
                    </w:rPr>
                    <w:t>:</w:t>
                  </w:r>
                  <w:r w:rsidRPr="007F2310">
                    <w:rPr>
                      <w:rFonts w:hint="eastAsia"/>
                      <w:sz w:val="20"/>
                    </w:rPr>
                    <w:t>≥</w:t>
                  </w:r>
                  <w:r w:rsidRPr="007F2310">
                    <w:rPr>
                      <w:sz w:val="20"/>
                    </w:rPr>
                    <w:t>2</w:t>
                  </w:r>
                  <w:r w:rsidRPr="007F2310">
                    <w:rPr>
                      <w:rFonts w:hint="eastAsia"/>
                      <w:sz w:val="20"/>
                    </w:rPr>
                    <w:t>路</w:t>
                  </w:r>
                  <w:r w:rsidRPr="007F2310">
                    <w:rPr>
                      <w:sz w:val="20"/>
                    </w:rPr>
                    <w:t>VGA</w:t>
                  </w:r>
                  <w:r w:rsidRPr="007F2310">
                    <w:rPr>
                      <w:rFonts w:hint="eastAsia"/>
                      <w:sz w:val="20"/>
                    </w:rPr>
                    <w:t>；≥</w:t>
                  </w:r>
                  <w:r w:rsidRPr="007F2310">
                    <w:rPr>
                      <w:sz w:val="20"/>
                    </w:rPr>
                    <w:t>3</w:t>
                  </w:r>
                  <w:r w:rsidRPr="007F2310">
                    <w:rPr>
                      <w:rFonts w:hint="eastAsia"/>
                      <w:sz w:val="20"/>
                    </w:rPr>
                    <w:t>路</w:t>
                  </w:r>
                  <w:r w:rsidRPr="007F2310">
                    <w:rPr>
                      <w:sz w:val="20"/>
                    </w:rPr>
                    <w:t>Audio</w:t>
                  </w:r>
                  <w:r w:rsidRPr="007F2310">
                    <w:rPr>
                      <w:rFonts w:hint="eastAsia"/>
                      <w:sz w:val="20"/>
                    </w:rPr>
                    <w:t>；≥</w:t>
                  </w:r>
                  <w:r w:rsidRPr="007F2310">
                    <w:rPr>
                      <w:sz w:val="20"/>
                    </w:rPr>
                    <w:t>1</w:t>
                  </w:r>
                  <w:r w:rsidRPr="007F2310">
                    <w:rPr>
                      <w:rFonts w:hint="eastAsia"/>
                      <w:sz w:val="20"/>
                    </w:rPr>
                    <w:t>路</w:t>
                  </w:r>
                  <w:r w:rsidRPr="007F2310">
                    <w:rPr>
                      <w:sz w:val="20"/>
                    </w:rPr>
                    <w:t>AV</w:t>
                  </w:r>
                  <w:r w:rsidRPr="007F2310">
                    <w:rPr>
                      <w:rFonts w:hint="eastAsia"/>
                      <w:sz w:val="20"/>
                    </w:rPr>
                    <w:t>；≥</w:t>
                  </w:r>
                  <w:r w:rsidRPr="007F2310">
                    <w:rPr>
                      <w:sz w:val="20"/>
                    </w:rPr>
                    <w:t>3</w:t>
                  </w:r>
                  <w:r w:rsidRPr="007F2310">
                    <w:rPr>
                      <w:rFonts w:hint="eastAsia"/>
                      <w:sz w:val="20"/>
                    </w:rPr>
                    <w:t>路</w:t>
                  </w:r>
                  <w:r w:rsidRPr="007F2310">
                    <w:rPr>
                      <w:sz w:val="20"/>
                    </w:rPr>
                    <w:t>HDMI</w:t>
                  </w:r>
                  <w:r w:rsidRPr="007F2310">
                    <w:rPr>
                      <w:rFonts w:hint="eastAsia"/>
                      <w:sz w:val="20"/>
                    </w:rPr>
                    <w:t>；≥</w:t>
                  </w:r>
                  <w:r w:rsidRPr="007F2310">
                    <w:rPr>
                      <w:sz w:val="20"/>
                    </w:rPr>
                    <w:t>1</w:t>
                  </w:r>
                  <w:r w:rsidRPr="007F2310">
                    <w:rPr>
                      <w:rFonts w:hint="eastAsia"/>
                      <w:sz w:val="20"/>
                    </w:rPr>
                    <w:t>路</w:t>
                  </w:r>
                  <w:r w:rsidRPr="007F2310">
                    <w:rPr>
                      <w:sz w:val="20"/>
                    </w:rPr>
                    <w:t>TV RF</w:t>
                  </w:r>
                  <w:r w:rsidRPr="007F2310">
                    <w:rPr>
                      <w:rFonts w:hint="eastAsia"/>
                      <w:sz w:val="20"/>
                    </w:rPr>
                    <w:t>；≥</w:t>
                  </w:r>
                  <w:r w:rsidRPr="007F2310">
                    <w:rPr>
                      <w:sz w:val="20"/>
                    </w:rPr>
                    <w:t>4</w:t>
                  </w:r>
                  <w:r w:rsidRPr="007F2310">
                    <w:rPr>
                      <w:rFonts w:hint="eastAsia"/>
                      <w:sz w:val="20"/>
                    </w:rPr>
                    <w:t>路</w:t>
                  </w:r>
                  <w:r w:rsidRPr="007F2310">
                    <w:rPr>
                      <w:sz w:val="20"/>
                    </w:rPr>
                    <w:t xml:space="preserve">TV </w:t>
                  </w:r>
                  <w:r w:rsidRPr="007F2310">
                    <w:rPr>
                      <w:rFonts w:hint="eastAsia"/>
                      <w:sz w:val="20"/>
                    </w:rPr>
                    <w:t>多媒体</w:t>
                  </w:r>
                  <w:r w:rsidRPr="007F2310">
                    <w:rPr>
                      <w:sz w:val="20"/>
                    </w:rPr>
                    <w:t>USB</w:t>
                  </w:r>
                  <w:r w:rsidRPr="007F2310">
                    <w:rPr>
                      <w:rFonts w:hint="eastAsia"/>
                      <w:sz w:val="20"/>
                    </w:rPr>
                    <w:t>；≥</w:t>
                  </w:r>
                  <w:r w:rsidRPr="007F2310">
                    <w:rPr>
                      <w:sz w:val="20"/>
                    </w:rPr>
                    <w:t>1</w:t>
                  </w:r>
                  <w:r w:rsidRPr="007F2310">
                    <w:rPr>
                      <w:rFonts w:hint="eastAsia"/>
                      <w:sz w:val="20"/>
                    </w:rPr>
                    <w:t>路</w:t>
                  </w:r>
                  <w:r w:rsidRPr="007F2310">
                    <w:rPr>
                      <w:sz w:val="20"/>
                    </w:rPr>
                    <w:t>RS232</w:t>
                  </w:r>
                  <w:r w:rsidRPr="007F2310">
                    <w:rPr>
                      <w:rFonts w:hint="eastAsia"/>
                      <w:sz w:val="20"/>
                    </w:rPr>
                    <w:t>接口；输出端子：≥</w:t>
                  </w:r>
                  <w:r w:rsidRPr="007F2310">
                    <w:rPr>
                      <w:sz w:val="20"/>
                    </w:rPr>
                    <w:t>1</w:t>
                  </w:r>
                  <w:r w:rsidRPr="007F2310">
                    <w:rPr>
                      <w:rFonts w:hint="eastAsia"/>
                      <w:sz w:val="20"/>
                    </w:rPr>
                    <w:t>路耳机；≥</w:t>
                  </w:r>
                  <w:r w:rsidRPr="007F2310">
                    <w:rPr>
                      <w:sz w:val="20"/>
                    </w:rPr>
                    <w:t>1</w:t>
                  </w:r>
                  <w:r w:rsidRPr="007F2310">
                    <w:rPr>
                      <w:rFonts w:hint="eastAsia"/>
                      <w:sz w:val="20"/>
                    </w:rPr>
                    <w:t>路</w:t>
                  </w:r>
                  <w:r w:rsidRPr="007F2310">
                    <w:rPr>
                      <w:sz w:val="20"/>
                    </w:rPr>
                    <w:t>VGA</w:t>
                  </w:r>
                  <w:r w:rsidRPr="007F2310">
                    <w:rPr>
                      <w:rFonts w:hint="eastAsia"/>
                      <w:sz w:val="20"/>
                    </w:rPr>
                    <w:t>；≥</w:t>
                  </w:r>
                  <w:r w:rsidRPr="007F2310">
                    <w:rPr>
                      <w:sz w:val="20"/>
                    </w:rPr>
                    <w:t>1</w:t>
                  </w:r>
                  <w:r w:rsidRPr="007F2310">
                    <w:rPr>
                      <w:rFonts w:hint="eastAsia"/>
                      <w:sz w:val="20"/>
                    </w:rPr>
                    <w:t>路同轴输出。</w:t>
                  </w:r>
                </w:p>
                <w:p w:rsidR="00063299" w:rsidRPr="00E11394" w:rsidRDefault="00063299" w:rsidP="00CF2EC1">
                  <w:pPr>
                    <w:ind w:firstLine="480"/>
                    <w:rPr>
                      <w:sz w:val="20"/>
                    </w:rPr>
                  </w:pPr>
                  <w:r w:rsidRPr="00E11394">
                    <w:rPr>
                      <w:rFonts w:hint="eastAsia"/>
                      <w:sz w:val="20"/>
                    </w:rPr>
                    <w:t>★</w:t>
                  </w:r>
                  <w:r>
                    <w:rPr>
                      <w:rFonts w:hint="eastAsia"/>
                      <w:sz w:val="20"/>
                    </w:rPr>
                    <w:t>7</w:t>
                  </w:r>
                  <w:r w:rsidRPr="00E11394">
                    <w:rPr>
                      <w:rFonts w:hint="eastAsia"/>
                      <w:sz w:val="20"/>
                    </w:rPr>
                    <w:t>、整机具备至少</w:t>
                  </w:r>
                  <w:r w:rsidRPr="00E11394">
                    <w:rPr>
                      <w:sz w:val="20"/>
                    </w:rPr>
                    <w:t>3</w:t>
                  </w:r>
                  <w:r w:rsidRPr="00E11394">
                    <w:rPr>
                      <w:sz w:val="20"/>
                    </w:rPr>
                    <w:t>路</w:t>
                  </w:r>
                  <w:r w:rsidRPr="00E11394">
                    <w:rPr>
                      <w:rFonts w:hint="eastAsia"/>
                      <w:sz w:val="20"/>
                    </w:rPr>
                    <w:t>前置双通道</w:t>
                  </w:r>
                  <w:r w:rsidRPr="00E11394">
                    <w:rPr>
                      <w:rFonts w:hint="eastAsia"/>
                      <w:sz w:val="20"/>
                    </w:rPr>
                    <w:t>USB</w:t>
                  </w:r>
                  <w:r w:rsidRPr="00E11394">
                    <w:rPr>
                      <w:rFonts w:hint="eastAsia"/>
                      <w:sz w:val="20"/>
                    </w:rPr>
                    <w:t>接口</w:t>
                  </w:r>
                  <w:r w:rsidRPr="00E11394">
                    <w:rPr>
                      <w:rFonts w:hint="eastAsia"/>
                      <w:sz w:val="20"/>
                    </w:rPr>
                    <w:t>,</w:t>
                  </w:r>
                  <w:r w:rsidRPr="00E11394">
                    <w:rPr>
                      <w:rFonts w:hint="eastAsia"/>
                      <w:sz w:val="20"/>
                    </w:rPr>
                    <w:t>同一个</w:t>
                  </w:r>
                  <w:r w:rsidRPr="00E11394">
                    <w:rPr>
                      <w:rFonts w:hint="eastAsia"/>
                      <w:sz w:val="20"/>
                    </w:rPr>
                    <w:t>USB</w:t>
                  </w:r>
                  <w:r w:rsidRPr="00E11394">
                    <w:rPr>
                      <w:rFonts w:hint="eastAsia"/>
                      <w:sz w:val="20"/>
                    </w:rPr>
                    <w:t>接口</w:t>
                  </w:r>
                  <w:r w:rsidRPr="00E11394">
                    <w:rPr>
                      <w:sz w:val="20"/>
                    </w:rPr>
                    <w:t>可支持同时在</w:t>
                  </w:r>
                  <w:r w:rsidRPr="00E11394">
                    <w:rPr>
                      <w:rFonts w:hint="eastAsia"/>
                      <w:sz w:val="20"/>
                    </w:rPr>
                    <w:t>Windows</w:t>
                  </w:r>
                  <w:r w:rsidRPr="00E11394">
                    <w:rPr>
                      <w:sz w:val="20"/>
                    </w:rPr>
                    <w:t>及</w:t>
                  </w:r>
                  <w:r w:rsidRPr="00E11394">
                    <w:rPr>
                      <w:sz w:val="20"/>
                    </w:rPr>
                    <w:t>Android</w:t>
                  </w:r>
                  <w:r w:rsidRPr="00E11394">
                    <w:rPr>
                      <w:sz w:val="20"/>
                    </w:rPr>
                    <w:t>系统下</w:t>
                  </w:r>
                  <w:r w:rsidRPr="00E11394">
                    <w:rPr>
                      <w:rFonts w:hint="eastAsia"/>
                      <w:sz w:val="20"/>
                    </w:rPr>
                    <w:t>被</w:t>
                  </w:r>
                  <w:r w:rsidRPr="00E11394">
                    <w:rPr>
                      <w:sz w:val="20"/>
                    </w:rPr>
                    <w:t>读取</w:t>
                  </w:r>
                  <w:r w:rsidRPr="00E11394">
                    <w:rPr>
                      <w:rFonts w:hint="eastAsia"/>
                      <w:sz w:val="20"/>
                    </w:rPr>
                    <w:t>，</w:t>
                  </w:r>
                  <w:r w:rsidRPr="00E11394">
                    <w:rPr>
                      <w:sz w:val="20"/>
                    </w:rPr>
                    <w:t>无需区分</w:t>
                  </w:r>
                  <w:r w:rsidRPr="00E11394">
                    <w:rPr>
                      <w:rFonts w:hint="eastAsia"/>
                      <w:sz w:val="20"/>
                    </w:rPr>
                    <w:t>。其中至少有</w:t>
                  </w:r>
                  <w:r w:rsidRPr="00E11394">
                    <w:rPr>
                      <w:rFonts w:hint="eastAsia"/>
                      <w:sz w:val="20"/>
                    </w:rPr>
                    <w:t>1</w:t>
                  </w:r>
                  <w:r w:rsidRPr="00E11394">
                    <w:rPr>
                      <w:rFonts w:hint="eastAsia"/>
                      <w:sz w:val="20"/>
                    </w:rPr>
                    <w:t>路为</w:t>
                  </w:r>
                  <w:r w:rsidRPr="00E11394">
                    <w:rPr>
                      <w:rFonts w:hint="eastAsia"/>
                      <w:sz w:val="20"/>
                    </w:rPr>
                    <w:t>USB3.0</w:t>
                  </w:r>
                  <w:r w:rsidRPr="00E11394">
                    <w:rPr>
                      <w:rFonts w:hint="eastAsia"/>
                      <w:sz w:val="20"/>
                    </w:rPr>
                    <w:t>（提供国家广播电视产品质量监督检验中心所出具的权威检测报告）。</w:t>
                  </w:r>
                </w:p>
                <w:p w:rsidR="00063299" w:rsidRDefault="00063299" w:rsidP="00CF2EC1">
                  <w:pPr>
                    <w:ind w:firstLine="480"/>
                    <w:rPr>
                      <w:sz w:val="20"/>
                    </w:rPr>
                  </w:pPr>
                  <w:r w:rsidRPr="007F2310">
                    <w:rPr>
                      <w:rFonts w:hint="eastAsia"/>
                      <w:sz w:val="20"/>
                    </w:rPr>
                    <w:t>★</w:t>
                  </w:r>
                  <w:r>
                    <w:rPr>
                      <w:rFonts w:hint="eastAsia"/>
                      <w:sz w:val="20"/>
                    </w:rPr>
                    <w:t>8</w:t>
                  </w:r>
                  <w:r w:rsidRPr="007F2310">
                    <w:rPr>
                      <w:rFonts w:hint="eastAsia"/>
                      <w:sz w:val="20"/>
                    </w:rPr>
                    <w:t>、整机处于任意通道下，在屏幕表面任意位置都可通过手势快速调出触摸便捷</w:t>
                  </w:r>
                  <w:r w:rsidRPr="007F2310">
                    <w:rPr>
                      <w:rFonts w:hint="eastAsia"/>
                      <w:sz w:val="20"/>
                    </w:rPr>
                    <w:lastRenderedPageBreak/>
                    <w:t>菜单，实现五笔即时批注、手势擦除、截图、快捷白板、任意通道放大等功能，方便配合视频展台等外接设备进行辅助教学，需提供国家产品质量监督检验中心出具的任意通道书写、手势擦除、截图等功能检验报告复印件并加盖厂家公章。</w:t>
                  </w:r>
                </w:p>
                <w:p w:rsidR="00063299" w:rsidRPr="00ED0D40" w:rsidRDefault="00063299" w:rsidP="00CF2EC1">
                  <w:pPr>
                    <w:ind w:firstLineChars="250" w:firstLine="500"/>
                    <w:rPr>
                      <w:sz w:val="20"/>
                    </w:rPr>
                  </w:pPr>
                  <w:r>
                    <w:rPr>
                      <w:rFonts w:hint="eastAsia"/>
                      <w:sz w:val="20"/>
                    </w:rPr>
                    <w:t>9</w:t>
                  </w:r>
                  <w:r w:rsidRPr="00ED0D40">
                    <w:rPr>
                      <w:rFonts w:hint="eastAsia"/>
                      <w:sz w:val="20"/>
                    </w:rPr>
                    <w:t>、★整机处于任意通道下，可调用互动课堂功能。支持手机扫描二维码，实现互动答题功能。支持老师发起单选题、多选题、抢答题等，答题结束可查看答题结果，帮助老师了解课堂学习情况。学生可便捷设置姓名，方便老师管理课堂答题情况。支持开启或关闭信息接收功能，开启后学生可通过手机发送信息至智能平板展示，增加课堂互动方式。</w:t>
                  </w:r>
                </w:p>
                <w:p w:rsidR="00063299" w:rsidRPr="007F2310" w:rsidRDefault="00063299" w:rsidP="00CF2EC1">
                  <w:pPr>
                    <w:ind w:firstLine="480"/>
                    <w:rPr>
                      <w:sz w:val="20"/>
                    </w:rPr>
                  </w:pPr>
                  <w:r w:rsidRPr="007F2310">
                    <w:rPr>
                      <w:rFonts w:hint="eastAsia"/>
                      <w:sz w:val="20"/>
                    </w:rPr>
                    <w:t>（二）双系统要求</w:t>
                  </w:r>
                </w:p>
                <w:p w:rsidR="00063299" w:rsidRPr="007F2310" w:rsidRDefault="00063299" w:rsidP="00CF2EC1">
                  <w:pPr>
                    <w:ind w:firstLine="480"/>
                    <w:rPr>
                      <w:sz w:val="20"/>
                    </w:rPr>
                  </w:pPr>
                  <w:r w:rsidRPr="007F2310">
                    <w:rPr>
                      <w:rFonts w:hint="eastAsia"/>
                      <w:sz w:val="20"/>
                    </w:rPr>
                    <w:t>1</w:t>
                  </w:r>
                  <w:r w:rsidRPr="007F2310">
                    <w:rPr>
                      <w:rFonts w:hint="eastAsia"/>
                      <w:sz w:val="20"/>
                    </w:rPr>
                    <w:t>、</w:t>
                  </w:r>
                  <w:r w:rsidRPr="007F2310">
                    <w:rPr>
                      <w:sz w:val="20"/>
                    </w:rPr>
                    <w:t>UI</w:t>
                  </w:r>
                  <w:r w:rsidRPr="007F2310">
                    <w:rPr>
                      <w:rFonts w:hint="eastAsia"/>
                      <w:sz w:val="20"/>
                    </w:rPr>
                    <w:t>订制化</w:t>
                  </w:r>
                  <w:r w:rsidRPr="007F2310">
                    <w:rPr>
                      <w:sz w:val="20"/>
                    </w:rPr>
                    <w:t>Android 4.0.4</w:t>
                  </w:r>
                  <w:r w:rsidRPr="007F2310">
                    <w:rPr>
                      <w:rFonts w:hint="eastAsia"/>
                      <w:sz w:val="20"/>
                    </w:rPr>
                    <w:t>或以上，存储容量</w:t>
                  </w:r>
                  <w:r w:rsidRPr="007F2310">
                    <w:rPr>
                      <w:sz w:val="20"/>
                    </w:rPr>
                    <w:t>4G ROM</w:t>
                  </w:r>
                  <w:r w:rsidRPr="007F2310">
                    <w:rPr>
                      <w:rFonts w:hint="eastAsia"/>
                      <w:sz w:val="20"/>
                    </w:rPr>
                    <w:t>，系统内存</w:t>
                  </w:r>
                  <w:r w:rsidRPr="007F2310">
                    <w:rPr>
                      <w:sz w:val="20"/>
                    </w:rPr>
                    <w:t>512M RAM</w:t>
                  </w:r>
                  <w:r w:rsidRPr="007F2310">
                    <w:rPr>
                      <w:rFonts w:hint="eastAsia"/>
                      <w:sz w:val="20"/>
                    </w:rPr>
                    <w:t>；信号接口：≥</w:t>
                  </w:r>
                  <w:r w:rsidRPr="007F2310">
                    <w:rPr>
                      <w:sz w:val="20"/>
                    </w:rPr>
                    <w:t>1</w:t>
                  </w:r>
                  <w:r w:rsidRPr="007F2310">
                    <w:rPr>
                      <w:rFonts w:hint="eastAsia"/>
                      <w:sz w:val="20"/>
                    </w:rPr>
                    <w:t>路</w:t>
                  </w:r>
                  <w:r w:rsidRPr="007F2310">
                    <w:rPr>
                      <w:sz w:val="20"/>
                    </w:rPr>
                    <w:t>USB</w:t>
                  </w:r>
                  <w:r w:rsidRPr="007F2310">
                    <w:rPr>
                      <w:rFonts w:hint="eastAsia"/>
                      <w:sz w:val="20"/>
                    </w:rPr>
                    <w:t>，≥</w:t>
                  </w:r>
                  <w:r w:rsidRPr="007F2310">
                    <w:rPr>
                      <w:sz w:val="20"/>
                    </w:rPr>
                    <w:t>1</w:t>
                  </w:r>
                  <w:r w:rsidRPr="007F2310">
                    <w:rPr>
                      <w:rFonts w:hint="eastAsia"/>
                      <w:sz w:val="20"/>
                    </w:rPr>
                    <w:t>路</w:t>
                  </w:r>
                  <w:r w:rsidRPr="007F2310">
                    <w:rPr>
                      <w:sz w:val="20"/>
                    </w:rPr>
                    <w:t>RJ45;</w:t>
                  </w:r>
                </w:p>
                <w:p w:rsidR="00063299" w:rsidRPr="007F2310" w:rsidRDefault="00063299" w:rsidP="00CF2EC1">
                  <w:pPr>
                    <w:ind w:firstLineChars="250" w:firstLine="500"/>
                    <w:rPr>
                      <w:sz w:val="20"/>
                    </w:rPr>
                  </w:pPr>
                  <w:r w:rsidRPr="007F2310">
                    <w:rPr>
                      <w:rFonts w:hint="eastAsia"/>
                      <w:sz w:val="20"/>
                    </w:rPr>
                    <w:t>2</w:t>
                  </w:r>
                  <w:r w:rsidRPr="007F2310">
                    <w:rPr>
                      <w:rFonts w:hint="eastAsia"/>
                      <w:sz w:val="20"/>
                    </w:rPr>
                    <w:t>、内置电脑：</w:t>
                  </w:r>
                  <w:r w:rsidRPr="00E11394">
                    <w:rPr>
                      <w:rFonts w:hint="eastAsia"/>
                      <w:sz w:val="20"/>
                    </w:rPr>
                    <w:t>★采用</w:t>
                  </w:r>
                  <w:r w:rsidRPr="00E11394">
                    <w:rPr>
                      <w:sz w:val="20"/>
                    </w:rPr>
                    <w:t>按压式开关，无</w:t>
                  </w:r>
                  <w:r w:rsidRPr="00E11394">
                    <w:rPr>
                      <w:rFonts w:hint="eastAsia"/>
                      <w:sz w:val="20"/>
                    </w:rPr>
                    <w:t>需工具</w:t>
                  </w:r>
                  <w:r w:rsidRPr="00E11394">
                    <w:rPr>
                      <w:sz w:val="20"/>
                    </w:rPr>
                    <w:t>即可</w:t>
                  </w:r>
                  <w:r w:rsidRPr="00E11394">
                    <w:rPr>
                      <w:rFonts w:hint="eastAsia"/>
                      <w:sz w:val="20"/>
                    </w:rPr>
                    <w:t>快速拆卸</w:t>
                  </w:r>
                  <w:r w:rsidRPr="00E11394">
                    <w:rPr>
                      <w:sz w:val="20"/>
                    </w:rPr>
                    <w:t>电脑模块</w:t>
                  </w:r>
                  <w:r w:rsidRPr="00E11394">
                    <w:rPr>
                      <w:rFonts w:hint="eastAsia"/>
                      <w:sz w:val="20"/>
                    </w:rPr>
                    <w:t>（提供国家广播电视产品质量监督检验中心所出具的权威检测报告）。</w:t>
                  </w:r>
                  <w:r>
                    <w:rPr>
                      <w:rFonts w:hint="eastAsia"/>
                      <w:sz w:val="20"/>
                    </w:rPr>
                    <w:t xml:space="preserve"> </w:t>
                  </w:r>
                  <w:r w:rsidRPr="007F2310">
                    <w:rPr>
                      <w:rFonts w:hint="eastAsia"/>
                      <w:sz w:val="20"/>
                    </w:rPr>
                    <w:t>CPU</w:t>
                  </w:r>
                  <w:r w:rsidRPr="007F2310">
                    <w:rPr>
                      <w:rFonts w:hint="eastAsia"/>
                      <w:sz w:val="20"/>
                    </w:rPr>
                    <w:t>：</w:t>
                  </w:r>
                  <w:r w:rsidRPr="007F2310">
                    <w:rPr>
                      <w:rFonts w:hint="eastAsia"/>
                      <w:sz w:val="20"/>
                    </w:rPr>
                    <w:t>Intel Core i</w:t>
                  </w:r>
                  <w:r>
                    <w:rPr>
                      <w:rFonts w:hint="eastAsia"/>
                      <w:sz w:val="20"/>
                    </w:rPr>
                    <w:t>5;</w:t>
                  </w:r>
                  <w:r w:rsidRPr="007F2310">
                    <w:rPr>
                      <w:rFonts w:hint="eastAsia"/>
                      <w:sz w:val="20"/>
                    </w:rPr>
                    <w:t>内存：</w:t>
                  </w:r>
                  <w:r>
                    <w:rPr>
                      <w:rFonts w:hint="eastAsia"/>
                      <w:sz w:val="20"/>
                    </w:rPr>
                    <w:t>DDR4</w:t>
                  </w:r>
                  <w:r w:rsidRPr="007F2310">
                    <w:rPr>
                      <w:rFonts w:hint="eastAsia"/>
                      <w:sz w:val="20"/>
                    </w:rPr>
                    <w:t xml:space="preserve"> 4G</w:t>
                  </w:r>
                  <w:r w:rsidRPr="007F2310">
                    <w:rPr>
                      <w:rFonts w:hint="eastAsia"/>
                      <w:sz w:val="20"/>
                    </w:rPr>
                    <w:t>内存；硬盘：</w:t>
                  </w:r>
                  <w:r w:rsidRPr="007F2310">
                    <w:rPr>
                      <w:rFonts w:hint="eastAsia"/>
                      <w:sz w:val="20"/>
                    </w:rPr>
                    <w:t>128G</w:t>
                  </w:r>
                  <w:r w:rsidRPr="007F2310">
                    <w:rPr>
                      <w:rFonts w:hint="eastAsia"/>
                      <w:sz w:val="20"/>
                    </w:rPr>
                    <w:t>；</w:t>
                  </w:r>
                  <w:r w:rsidRPr="00ED0D40">
                    <w:rPr>
                      <w:rFonts w:hint="eastAsia"/>
                      <w:sz w:val="20"/>
                    </w:rPr>
                    <w:t>★</w:t>
                  </w:r>
                  <w:r w:rsidRPr="00ED0D40">
                    <w:rPr>
                      <w:rFonts w:hint="eastAsia"/>
                      <w:sz w:val="20"/>
                    </w:rPr>
                    <w:lastRenderedPageBreak/>
                    <w:t>采用双</w:t>
                  </w:r>
                  <w:proofErr w:type="spellStart"/>
                  <w:r w:rsidRPr="00ED0D40">
                    <w:rPr>
                      <w:rFonts w:hint="eastAsia"/>
                      <w:sz w:val="20"/>
                    </w:rPr>
                    <w:t>WiFi</w:t>
                  </w:r>
                  <w:proofErr w:type="spellEnd"/>
                  <w:r w:rsidRPr="00ED0D40">
                    <w:rPr>
                      <w:rFonts w:hint="eastAsia"/>
                      <w:sz w:val="20"/>
                    </w:rPr>
                    <w:t>天线，增强无线网络信号；系统版本：正版</w:t>
                  </w:r>
                  <w:r w:rsidRPr="00ED0D40">
                    <w:rPr>
                      <w:rFonts w:hint="eastAsia"/>
                      <w:sz w:val="20"/>
                    </w:rPr>
                    <w:t xml:space="preserve">Windows 7 Professional </w:t>
                  </w:r>
                  <w:r w:rsidRPr="00ED0D40">
                    <w:rPr>
                      <w:rFonts w:hint="eastAsia"/>
                      <w:sz w:val="20"/>
                    </w:rPr>
                    <w:t>专业版，并附送</w:t>
                  </w:r>
                  <w:r w:rsidRPr="00ED0D40">
                    <w:rPr>
                      <w:rFonts w:hint="eastAsia"/>
                      <w:sz w:val="20"/>
                    </w:rPr>
                    <w:t xml:space="preserve">Microsoft Office 2016 </w:t>
                  </w:r>
                  <w:r w:rsidRPr="00ED0D40">
                    <w:rPr>
                      <w:rFonts w:hint="eastAsia"/>
                      <w:sz w:val="20"/>
                    </w:rPr>
                    <w:t>正版软件。★提供微软出具的授权教育合作伙伴资质证明（</w:t>
                  </w:r>
                  <w:r w:rsidRPr="00ED0D40">
                    <w:rPr>
                      <w:rFonts w:hint="eastAsia"/>
                      <w:sz w:val="20"/>
                    </w:rPr>
                    <w:t>AEP</w:t>
                  </w:r>
                  <w:r w:rsidRPr="00ED0D40">
                    <w:rPr>
                      <w:rFonts w:hint="eastAsia"/>
                      <w:sz w:val="20"/>
                    </w:rPr>
                    <w:t>）。</w:t>
                  </w:r>
                  <w:r w:rsidRPr="007F2310">
                    <w:rPr>
                      <w:rFonts w:hint="eastAsia"/>
                      <w:sz w:val="20"/>
                    </w:rPr>
                    <w:t>内置</w:t>
                  </w:r>
                  <w:proofErr w:type="spellStart"/>
                  <w:r w:rsidRPr="007F2310">
                    <w:rPr>
                      <w:rFonts w:hint="eastAsia"/>
                      <w:sz w:val="20"/>
                    </w:rPr>
                    <w:t>WiFi</w:t>
                  </w:r>
                  <w:proofErr w:type="spellEnd"/>
                  <w:r w:rsidRPr="007F2310">
                    <w:rPr>
                      <w:rFonts w:hint="eastAsia"/>
                      <w:sz w:val="20"/>
                    </w:rPr>
                    <w:t>：</w:t>
                  </w:r>
                  <w:r w:rsidRPr="007F2310">
                    <w:rPr>
                      <w:rFonts w:hint="eastAsia"/>
                      <w:sz w:val="20"/>
                    </w:rPr>
                    <w:t>IEEE 802.11n</w:t>
                  </w:r>
                  <w:r w:rsidRPr="007F2310">
                    <w:rPr>
                      <w:rFonts w:hint="eastAsia"/>
                      <w:sz w:val="20"/>
                    </w:rPr>
                    <w:t>标准；内置网卡：</w:t>
                  </w:r>
                  <w:r w:rsidRPr="007F2310">
                    <w:rPr>
                      <w:rFonts w:hint="eastAsia"/>
                      <w:sz w:val="20"/>
                    </w:rPr>
                    <w:t>10M/100M/1000M;</w:t>
                  </w:r>
                  <w:r w:rsidRPr="007F2310">
                    <w:rPr>
                      <w:rFonts w:hint="eastAsia"/>
                      <w:sz w:val="20"/>
                    </w:rPr>
                    <w:t>★电脑模块符合</w:t>
                  </w:r>
                  <w:r w:rsidRPr="007F2310">
                    <w:rPr>
                      <w:rFonts w:hint="eastAsia"/>
                      <w:sz w:val="20"/>
                    </w:rPr>
                    <w:t>GB/T.5080.7-1986</w:t>
                  </w:r>
                  <w:r w:rsidRPr="007F2310">
                    <w:rPr>
                      <w:rFonts w:hint="eastAsia"/>
                      <w:sz w:val="20"/>
                    </w:rPr>
                    <w:t>设备可靠性试验</w:t>
                  </w:r>
                  <w:r w:rsidRPr="007F2310">
                    <w:rPr>
                      <w:rFonts w:hint="eastAsia"/>
                      <w:sz w:val="20"/>
                    </w:rPr>
                    <w:t>MTBF</w:t>
                  </w:r>
                  <w:r w:rsidRPr="007F2310">
                    <w:rPr>
                      <w:rFonts w:hint="eastAsia"/>
                      <w:sz w:val="20"/>
                    </w:rPr>
                    <w:t>大于</w:t>
                  </w:r>
                  <w:r w:rsidRPr="007F2310">
                    <w:rPr>
                      <w:rFonts w:hint="eastAsia"/>
                      <w:sz w:val="20"/>
                    </w:rPr>
                    <w:t>100000</w:t>
                  </w:r>
                  <w:r w:rsidRPr="007F2310">
                    <w:rPr>
                      <w:rFonts w:hint="eastAsia"/>
                      <w:sz w:val="20"/>
                    </w:rPr>
                    <w:t>小时。（需提供国家级权威检验报告及证书）；★具有独立非外扩展的电脑</w:t>
                  </w:r>
                  <w:r w:rsidRPr="007F2310">
                    <w:rPr>
                      <w:rFonts w:hint="eastAsia"/>
                      <w:sz w:val="20"/>
                    </w:rPr>
                    <w:t>USB</w:t>
                  </w:r>
                  <w:r w:rsidRPr="007F2310">
                    <w:rPr>
                      <w:rFonts w:hint="eastAsia"/>
                      <w:sz w:val="20"/>
                    </w:rPr>
                    <w:t>接口：电脑上至少</w:t>
                  </w:r>
                  <w:r w:rsidRPr="007F2310">
                    <w:rPr>
                      <w:rFonts w:hint="eastAsia"/>
                      <w:sz w:val="20"/>
                    </w:rPr>
                    <w:t>6</w:t>
                  </w:r>
                  <w:r w:rsidRPr="007F2310">
                    <w:rPr>
                      <w:rFonts w:hint="eastAsia"/>
                      <w:sz w:val="20"/>
                    </w:rPr>
                    <w:t>个</w:t>
                  </w:r>
                  <w:r w:rsidRPr="007F2310">
                    <w:rPr>
                      <w:rFonts w:hint="eastAsia"/>
                      <w:sz w:val="20"/>
                    </w:rPr>
                    <w:t>USB</w:t>
                  </w:r>
                  <w:r w:rsidRPr="007F2310">
                    <w:rPr>
                      <w:rFonts w:hint="eastAsia"/>
                      <w:sz w:val="20"/>
                    </w:rPr>
                    <w:t>接口，其中至少</w:t>
                  </w:r>
                  <w:r w:rsidRPr="007F2310">
                    <w:rPr>
                      <w:rFonts w:hint="eastAsia"/>
                      <w:sz w:val="20"/>
                    </w:rPr>
                    <w:t>4</w:t>
                  </w:r>
                  <w:r w:rsidRPr="007F2310">
                    <w:rPr>
                      <w:rFonts w:hint="eastAsia"/>
                      <w:sz w:val="20"/>
                    </w:rPr>
                    <w:t>个为</w:t>
                  </w:r>
                  <w:r w:rsidRPr="007F2310">
                    <w:rPr>
                      <w:rFonts w:hint="eastAsia"/>
                      <w:sz w:val="20"/>
                    </w:rPr>
                    <w:t>USB3.0</w:t>
                  </w:r>
                  <w:r w:rsidRPr="007F2310">
                    <w:rPr>
                      <w:rFonts w:hint="eastAsia"/>
                      <w:sz w:val="20"/>
                    </w:rPr>
                    <w:t>接口；具有视频输出接口：</w:t>
                  </w:r>
                  <w:r w:rsidRPr="007F2310">
                    <w:rPr>
                      <w:rFonts w:hint="eastAsia"/>
                      <w:sz w:val="20"/>
                    </w:rPr>
                    <w:t>VGA 1</w:t>
                  </w:r>
                  <w:r w:rsidRPr="007F2310">
                    <w:rPr>
                      <w:rFonts w:hint="eastAsia"/>
                      <w:sz w:val="20"/>
                    </w:rPr>
                    <w:t>个或以上，</w:t>
                  </w:r>
                  <w:r w:rsidRPr="007F2310">
                    <w:rPr>
                      <w:rFonts w:hint="eastAsia"/>
                      <w:sz w:val="20"/>
                    </w:rPr>
                    <w:t>HDMI 1</w:t>
                  </w:r>
                  <w:r w:rsidRPr="007F2310">
                    <w:rPr>
                      <w:rFonts w:hint="eastAsia"/>
                      <w:sz w:val="20"/>
                    </w:rPr>
                    <w:t>个或以上，</w:t>
                  </w:r>
                  <w:r w:rsidRPr="007F2310">
                    <w:rPr>
                      <w:rFonts w:hint="eastAsia"/>
                      <w:sz w:val="20"/>
                    </w:rPr>
                    <w:t xml:space="preserve"> DP 1</w:t>
                  </w:r>
                  <w:r w:rsidRPr="007F2310">
                    <w:rPr>
                      <w:rFonts w:hint="eastAsia"/>
                      <w:sz w:val="20"/>
                    </w:rPr>
                    <w:t>个或以上。</w:t>
                  </w:r>
                  <w:r w:rsidRPr="007F2310">
                    <w:rPr>
                      <w:rFonts w:hint="eastAsia"/>
                      <w:sz w:val="20"/>
                    </w:rPr>
                    <w:t xml:space="preserve"> </w:t>
                  </w:r>
                  <w:r w:rsidRPr="007F2310">
                    <w:rPr>
                      <w:rFonts w:hint="eastAsia"/>
                      <w:sz w:val="20"/>
                    </w:rPr>
                    <w:t>具有标准</w:t>
                  </w:r>
                  <w:r w:rsidRPr="007F2310">
                    <w:rPr>
                      <w:rFonts w:hint="eastAsia"/>
                      <w:sz w:val="20"/>
                    </w:rPr>
                    <w:t>PC</w:t>
                  </w:r>
                  <w:r w:rsidRPr="007F2310">
                    <w:rPr>
                      <w:rFonts w:hint="eastAsia"/>
                      <w:sz w:val="20"/>
                    </w:rPr>
                    <w:t>防盗锁孔，确保电脑模块安全防盗需提供国家广播电视产品质量监督检验中心所出具的权威检验报告（加盖国家级检测机构测试专用章）</w:t>
                  </w:r>
                  <w:r>
                    <w:rPr>
                      <w:rFonts w:hint="eastAsia"/>
                      <w:sz w:val="20"/>
                    </w:rPr>
                    <w:t>.</w:t>
                  </w:r>
                  <w:r>
                    <w:rPr>
                      <w:rFonts w:hint="eastAsia"/>
                    </w:rPr>
                    <w:t xml:space="preserve"> </w:t>
                  </w:r>
                  <w:r w:rsidRPr="00ED0D40">
                    <w:rPr>
                      <w:rFonts w:hint="eastAsia"/>
                      <w:sz w:val="20"/>
                    </w:rPr>
                    <w:t>所投产品（电脑模块）符合中华人民共和国无线电管理规定和技术标准，可提供无线电发射设备型号核准证，提供证明文件复印件并加盖企业公章</w:t>
                  </w:r>
                  <w:r>
                    <w:rPr>
                      <w:rFonts w:hint="eastAsia"/>
                      <w:sz w:val="20"/>
                    </w:rPr>
                    <w:t>.</w:t>
                  </w:r>
                </w:p>
                <w:p w:rsidR="00063299" w:rsidRPr="007F2310" w:rsidRDefault="00063299" w:rsidP="00CF2EC1">
                  <w:pPr>
                    <w:ind w:firstLineChars="200" w:firstLine="400"/>
                    <w:rPr>
                      <w:sz w:val="20"/>
                    </w:rPr>
                  </w:pPr>
                  <w:r w:rsidRPr="007F2310">
                    <w:rPr>
                      <w:rFonts w:hint="eastAsia"/>
                      <w:sz w:val="20"/>
                    </w:rPr>
                    <w:t>（三）运行保护、故障自检性能要求</w:t>
                  </w:r>
                </w:p>
                <w:p w:rsidR="00063299" w:rsidRPr="00E11394" w:rsidRDefault="00063299" w:rsidP="00CF2EC1">
                  <w:pPr>
                    <w:ind w:firstLine="480"/>
                    <w:rPr>
                      <w:sz w:val="20"/>
                    </w:rPr>
                  </w:pPr>
                  <w:r w:rsidRPr="00E11394">
                    <w:rPr>
                      <w:rFonts w:hint="eastAsia"/>
                      <w:sz w:val="20"/>
                    </w:rPr>
                    <w:t>★</w:t>
                  </w:r>
                  <w:r w:rsidRPr="00E11394">
                    <w:rPr>
                      <w:sz w:val="20"/>
                    </w:rPr>
                    <w:t>1</w:t>
                  </w:r>
                  <w:r w:rsidRPr="00E11394">
                    <w:rPr>
                      <w:rFonts w:hint="eastAsia"/>
                      <w:sz w:val="20"/>
                    </w:rPr>
                    <w:t>、智能自动节能：当整机安装到推拉黑板中时，关闭推拉黑板，整机将在短时间内</w:t>
                  </w:r>
                  <w:r w:rsidRPr="00E11394">
                    <w:rPr>
                      <w:rFonts w:hint="eastAsia"/>
                      <w:sz w:val="20"/>
                    </w:rPr>
                    <w:lastRenderedPageBreak/>
                    <w:t>自动进入黑屏节能模式。</w:t>
                  </w:r>
                </w:p>
                <w:p w:rsidR="00063299" w:rsidRPr="00E11394" w:rsidRDefault="00063299" w:rsidP="00CF2EC1">
                  <w:pPr>
                    <w:ind w:firstLineChars="350" w:firstLine="700"/>
                    <w:rPr>
                      <w:sz w:val="20"/>
                    </w:rPr>
                  </w:pPr>
                  <w:r w:rsidRPr="00E11394">
                    <w:rPr>
                      <w:rFonts w:hint="eastAsia"/>
                      <w:sz w:val="20"/>
                    </w:rPr>
                    <w:t>2</w:t>
                  </w:r>
                  <w:r w:rsidRPr="00E11394">
                    <w:rPr>
                      <w:rFonts w:hint="eastAsia"/>
                      <w:sz w:val="20"/>
                    </w:rPr>
                    <w:t>、智能温控：具备有效监控、预警、断电保护功能；高温报警在工作温度过高时会自动采取降温措施及蜂鸣预警，需提供国家产品质量监督检验中心出具智能温控功能检验报告。</w:t>
                  </w:r>
                </w:p>
                <w:p w:rsidR="00063299" w:rsidRPr="00E11394" w:rsidRDefault="00063299" w:rsidP="00CF2EC1">
                  <w:pPr>
                    <w:ind w:firstLine="480"/>
                    <w:rPr>
                      <w:sz w:val="20"/>
                    </w:rPr>
                  </w:pPr>
                  <w:r w:rsidRPr="00E11394">
                    <w:rPr>
                      <w:rFonts w:hint="eastAsia"/>
                      <w:sz w:val="20"/>
                    </w:rPr>
                    <w:t>★</w:t>
                  </w:r>
                  <w:r w:rsidRPr="00E11394">
                    <w:rPr>
                      <w:rFonts w:hint="eastAsia"/>
                      <w:sz w:val="20"/>
                    </w:rPr>
                    <w:t>3</w:t>
                  </w:r>
                  <w:r w:rsidRPr="00E11394">
                    <w:rPr>
                      <w:rFonts w:hint="eastAsia"/>
                      <w:sz w:val="20"/>
                    </w:rPr>
                    <w:t>、硬件故障自检系统：无需借助</w:t>
                  </w:r>
                  <w:r w:rsidRPr="00E11394">
                    <w:rPr>
                      <w:sz w:val="20"/>
                    </w:rPr>
                    <w:t>PC</w:t>
                  </w:r>
                  <w:r w:rsidRPr="00E11394">
                    <w:rPr>
                      <w:rFonts w:hint="eastAsia"/>
                      <w:sz w:val="20"/>
                    </w:rPr>
                    <w:t>，整机可一键进行硬件自检，包括对系统硬盘、系统内存、触摸框、</w:t>
                  </w:r>
                  <w:r w:rsidRPr="00E11394">
                    <w:rPr>
                      <w:sz w:val="20"/>
                    </w:rPr>
                    <w:t>PC</w:t>
                  </w:r>
                  <w:r w:rsidRPr="00E11394">
                    <w:rPr>
                      <w:rFonts w:hint="eastAsia"/>
                      <w:sz w:val="20"/>
                    </w:rPr>
                    <w:t>模块、光感系统等模块进行检测，并针对不同模块给出问题原因提示，支持直接扫描系统提供的二维码进行在线客服问题保修，需提供国家产品质量监督检验中心出具硬件自检功能检验报告并提供功能截图证明。</w:t>
                  </w:r>
                </w:p>
                <w:p w:rsidR="00063299" w:rsidRPr="007F2310" w:rsidRDefault="00063299" w:rsidP="00CF2EC1">
                  <w:pPr>
                    <w:ind w:firstLine="480"/>
                    <w:rPr>
                      <w:sz w:val="20"/>
                    </w:rPr>
                  </w:pPr>
                  <w:r w:rsidRPr="007F2310">
                    <w:rPr>
                      <w:rFonts w:hint="eastAsia"/>
                      <w:sz w:val="20"/>
                    </w:rPr>
                    <w:t>（四）贴心售后服务要求</w:t>
                  </w:r>
                </w:p>
                <w:p w:rsidR="00063299" w:rsidRPr="007F2310" w:rsidRDefault="00063299" w:rsidP="00CF2EC1">
                  <w:pPr>
                    <w:ind w:firstLine="480"/>
                    <w:rPr>
                      <w:sz w:val="20"/>
                    </w:rPr>
                  </w:pPr>
                  <w:r w:rsidRPr="007F2310">
                    <w:rPr>
                      <w:sz w:val="20"/>
                    </w:rPr>
                    <w:t>1</w:t>
                  </w:r>
                  <w:r w:rsidRPr="007F2310">
                    <w:rPr>
                      <w:rFonts w:hint="eastAsia"/>
                      <w:sz w:val="20"/>
                    </w:rPr>
                    <w:t>、全国</w:t>
                  </w:r>
                  <w:r w:rsidRPr="007F2310">
                    <w:rPr>
                      <w:sz w:val="20"/>
                    </w:rPr>
                    <w:t>24</w:t>
                  </w:r>
                  <w:r w:rsidRPr="007F2310">
                    <w:rPr>
                      <w:rFonts w:hint="eastAsia"/>
                      <w:sz w:val="20"/>
                    </w:rPr>
                    <w:t>小时免费</w:t>
                  </w:r>
                  <w:r w:rsidRPr="007F2310">
                    <w:rPr>
                      <w:sz w:val="20"/>
                    </w:rPr>
                    <w:t>400</w:t>
                  </w:r>
                  <w:r w:rsidRPr="007F2310">
                    <w:rPr>
                      <w:rFonts w:hint="eastAsia"/>
                      <w:sz w:val="20"/>
                    </w:rPr>
                    <w:t>电话保修、二维码扫描保修、区域化驻地技术工程师专线保修。</w:t>
                  </w:r>
                </w:p>
                <w:p w:rsidR="00063299" w:rsidRPr="007F2310" w:rsidRDefault="00063299" w:rsidP="00CF2EC1">
                  <w:pPr>
                    <w:ind w:firstLine="480"/>
                    <w:rPr>
                      <w:sz w:val="20"/>
                    </w:rPr>
                  </w:pPr>
                  <w:r w:rsidRPr="007F2310">
                    <w:rPr>
                      <w:rFonts w:hint="eastAsia"/>
                      <w:sz w:val="20"/>
                    </w:rPr>
                    <w:t>★</w:t>
                  </w:r>
                  <w:r w:rsidRPr="007F2310">
                    <w:rPr>
                      <w:sz w:val="20"/>
                    </w:rPr>
                    <w:t>2</w:t>
                  </w:r>
                  <w:r w:rsidRPr="007F2310">
                    <w:rPr>
                      <w:rFonts w:hint="eastAsia"/>
                      <w:sz w:val="20"/>
                    </w:rPr>
                    <w:t>、微信售后报修服务：快速输入相关问题及所在区域进行在线保修，贴心服务人员实时在线提供客服专线报修，更好更快的解决售后故障问题带来的使用不便。</w:t>
                  </w:r>
                </w:p>
                <w:p w:rsidR="00063299" w:rsidRPr="007F2310" w:rsidRDefault="00063299" w:rsidP="00CF2EC1">
                  <w:pPr>
                    <w:ind w:firstLine="480"/>
                    <w:rPr>
                      <w:sz w:val="20"/>
                    </w:rPr>
                  </w:pPr>
                  <w:r w:rsidRPr="007F2310">
                    <w:rPr>
                      <w:rFonts w:hint="eastAsia"/>
                      <w:sz w:val="20"/>
                    </w:rPr>
                    <w:t>★</w:t>
                  </w:r>
                  <w:r w:rsidRPr="007F2310">
                    <w:rPr>
                      <w:sz w:val="20"/>
                    </w:rPr>
                    <w:t>3</w:t>
                  </w:r>
                  <w:r w:rsidRPr="007F2310">
                    <w:rPr>
                      <w:rFonts w:hint="eastAsia"/>
                      <w:sz w:val="20"/>
                    </w:rPr>
                    <w:t>、微信问题查询服务：提供八大模块的问题查询及解决方</w:t>
                  </w:r>
                  <w:r w:rsidRPr="007F2310">
                    <w:rPr>
                      <w:rFonts w:hint="eastAsia"/>
                      <w:sz w:val="20"/>
                    </w:rPr>
                    <w:lastRenderedPageBreak/>
                    <w:t>案，现场完成简单故障的快速修复指导，并提供功能截图证明。</w:t>
                  </w:r>
                </w:p>
                <w:p w:rsidR="00063299" w:rsidRPr="007F2310" w:rsidRDefault="00063299" w:rsidP="00CF2EC1">
                  <w:pPr>
                    <w:ind w:firstLine="480"/>
                    <w:rPr>
                      <w:sz w:val="20"/>
                    </w:rPr>
                  </w:pPr>
                  <w:r w:rsidRPr="007F2310">
                    <w:rPr>
                      <w:rFonts w:hint="eastAsia"/>
                      <w:sz w:val="20"/>
                    </w:rPr>
                    <w:t>★</w:t>
                  </w:r>
                  <w:r w:rsidRPr="007F2310">
                    <w:rPr>
                      <w:sz w:val="20"/>
                    </w:rPr>
                    <w:t>4</w:t>
                  </w:r>
                  <w:r w:rsidRPr="007F2310">
                    <w:rPr>
                      <w:rFonts w:hint="eastAsia"/>
                      <w:sz w:val="20"/>
                    </w:rPr>
                    <w:t>、微信使用培训服务：提供软件操作自学视频帮助老师提供软件应用能力，交流社区提供开放式平台汇聚全国不同科目老师的软件使用技巧、优秀课件制作技巧，为老师的多媒体教学提供交流学习平台。每周推送丰富多彩的免费课程学习，为老师技能提升做到贴心全程服务。</w:t>
                  </w:r>
                </w:p>
                <w:p w:rsidR="00063299" w:rsidRPr="007F2310" w:rsidRDefault="00063299" w:rsidP="00CF2EC1">
                  <w:pPr>
                    <w:ind w:firstLine="480"/>
                    <w:rPr>
                      <w:sz w:val="20"/>
                    </w:rPr>
                  </w:pPr>
                  <w:r w:rsidRPr="007F2310">
                    <w:rPr>
                      <w:rFonts w:hint="eastAsia"/>
                      <w:sz w:val="20"/>
                    </w:rPr>
                    <w:t>（五）白板软件参数</w:t>
                  </w:r>
                </w:p>
                <w:p w:rsidR="00063299" w:rsidRPr="007F2310" w:rsidRDefault="00063299" w:rsidP="00CF2EC1">
                  <w:pPr>
                    <w:ind w:firstLine="480"/>
                    <w:rPr>
                      <w:sz w:val="20"/>
                    </w:rPr>
                  </w:pPr>
                  <w:r w:rsidRPr="007F2310">
                    <w:rPr>
                      <w:rFonts w:hint="eastAsia"/>
                      <w:sz w:val="20"/>
                    </w:rPr>
                    <w:t>1.</w:t>
                  </w:r>
                  <w:r w:rsidRPr="007F2310">
                    <w:rPr>
                      <w:rFonts w:ascii="宋体" w:eastAsia="宋体" w:hAnsi="宋体" w:cs="宋体" w:hint="eastAsia"/>
                      <w:sz w:val="20"/>
                    </w:rPr>
                    <w:t>★</w:t>
                  </w:r>
                  <w:r w:rsidRPr="007F2310">
                    <w:rPr>
                      <w:sz w:val="20"/>
                    </w:rPr>
                    <w:t>支持老师个人账号注册登录使用，也可通过</w:t>
                  </w:r>
                  <w:r w:rsidRPr="007F2310">
                    <w:rPr>
                      <w:sz w:val="20"/>
                    </w:rPr>
                    <w:t>USB key</w:t>
                  </w:r>
                  <w:r w:rsidRPr="007F2310">
                    <w:rPr>
                      <w:sz w:val="20"/>
                    </w:rPr>
                    <w:t>进行身份快速识别登录。</w:t>
                  </w:r>
                </w:p>
                <w:p w:rsidR="00063299" w:rsidRPr="007F2310" w:rsidRDefault="00063299" w:rsidP="00CF2EC1">
                  <w:pPr>
                    <w:ind w:firstLine="480"/>
                    <w:rPr>
                      <w:sz w:val="20"/>
                    </w:rPr>
                  </w:pPr>
                  <w:r w:rsidRPr="007F2310">
                    <w:rPr>
                      <w:rFonts w:hint="eastAsia"/>
                      <w:sz w:val="20"/>
                    </w:rPr>
                    <w:t>2</w:t>
                  </w:r>
                  <w:r w:rsidRPr="007F2310">
                    <w:rPr>
                      <w:sz w:val="20"/>
                    </w:rPr>
                    <w:t xml:space="preserve">. </w:t>
                  </w:r>
                  <w:r w:rsidRPr="007F2310">
                    <w:rPr>
                      <w:sz w:val="20"/>
                    </w:rPr>
                    <w:t>支持课件云存储，无需使用</w:t>
                  </w:r>
                  <w:r w:rsidRPr="007F2310">
                    <w:rPr>
                      <w:sz w:val="20"/>
                    </w:rPr>
                    <w:t>U</w:t>
                  </w:r>
                  <w:r w:rsidRPr="007F2310">
                    <w:rPr>
                      <w:sz w:val="20"/>
                    </w:rPr>
                    <w:t>盘等存储设备，老师只需联网登录即可获取云课件。</w:t>
                  </w:r>
                </w:p>
                <w:p w:rsidR="00063299" w:rsidRPr="007F2310" w:rsidRDefault="00063299" w:rsidP="00CF2EC1">
                  <w:pPr>
                    <w:ind w:firstLine="480"/>
                    <w:rPr>
                      <w:sz w:val="20"/>
                    </w:rPr>
                  </w:pPr>
                  <w:r w:rsidRPr="007F2310">
                    <w:rPr>
                      <w:rFonts w:hint="eastAsia"/>
                      <w:sz w:val="20"/>
                    </w:rPr>
                    <w:t>3</w:t>
                  </w:r>
                  <w:r w:rsidRPr="007F2310">
                    <w:rPr>
                      <w:sz w:val="20"/>
                    </w:rPr>
                    <w:t xml:space="preserve">. </w:t>
                  </w:r>
                  <w:r w:rsidRPr="007F2310">
                    <w:rPr>
                      <w:sz w:val="20"/>
                    </w:rPr>
                    <w:t>支持课件云同步，课件上的所有修改、操作均可实时同步至云端，无需单独保存上传，确保多终端调用同个课件均为最新版本。</w:t>
                  </w:r>
                </w:p>
                <w:p w:rsidR="00063299" w:rsidRPr="007F2310" w:rsidRDefault="00063299" w:rsidP="00CF2EC1">
                  <w:pPr>
                    <w:ind w:firstLine="480"/>
                    <w:rPr>
                      <w:sz w:val="20"/>
                    </w:rPr>
                  </w:pPr>
                  <w:r w:rsidRPr="007F2310">
                    <w:rPr>
                      <w:rFonts w:hint="eastAsia"/>
                      <w:sz w:val="20"/>
                    </w:rPr>
                    <w:t>4</w:t>
                  </w:r>
                  <w:r w:rsidRPr="007F2310">
                    <w:rPr>
                      <w:sz w:val="20"/>
                    </w:rPr>
                    <w:t xml:space="preserve">. </w:t>
                  </w:r>
                  <w:r w:rsidRPr="007F2310">
                    <w:rPr>
                      <w:sz w:val="20"/>
                    </w:rPr>
                    <w:t>书写、板擦功能，并且支持多个学生同时在白板上操作，当一个人书写的同时，另一个人可使用手势擦除，互不影响。</w:t>
                  </w:r>
                </w:p>
                <w:p w:rsidR="00063299" w:rsidRPr="007F2310" w:rsidRDefault="00063299" w:rsidP="00CF2EC1">
                  <w:pPr>
                    <w:ind w:firstLine="480"/>
                    <w:rPr>
                      <w:sz w:val="20"/>
                    </w:rPr>
                  </w:pPr>
                  <w:r w:rsidRPr="007F2310">
                    <w:rPr>
                      <w:rFonts w:hint="eastAsia"/>
                      <w:sz w:val="20"/>
                    </w:rPr>
                    <w:t>5</w:t>
                  </w:r>
                  <w:r w:rsidRPr="007F2310">
                    <w:rPr>
                      <w:sz w:val="20"/>
                    </w:rPr>
                    <w:t xml:space="preserve">. </w:t>
                  </w:r>
                  <w:r w:rsidRPr="007F2310">
                    <w:rPr>
                      <w:sz w:val="20"/>
                    </w:rPr>
                    <w:t>思维导图：提供思维导图、鱼骨图及组织结构图编辑功能，可轻松增删或拖拽编辑内容节点，并支持在</w:t>
                  </w:r>
                  <w:r w:rsidRPr="007F2310">
                    <w:rPr>
                      <w:sz w:val="20"/>
                    </w:rPr>
                    <w:lastRenderedPageBreak/>
                    <w:t>节点上插入图片、音频、视频、网页链接、课件页面链接。支持思维导</w:t>
                  </w:r>
                  <w:r w:rsidRPr="007F2310">
                    <w:rPr>
                      <w:sz w:val="20"/>
                    </w:rPr>
                    <w:t xml:space="preserve"> </w:t>
                  </w:r>
                  <w:r w:rsidRPr="007F2310">
                    <w:rPr>
                      <w:sz w:val="20"/>
                    </w:rPr>
                    <w:t>图逐级、逐个节点展开，并可任意缩放，满足不同演示需求。</w:t>
                  </w:r>
                </w:p>
                <w:p w:rsidR="00063299" w:rsidRPr="007F2310" w:rsidRDefault="00063299" w:rsidP="00CF2EC1">
                  <w:pPr>
                    <w:ind w:firstLine="480"/>
                    <w:rPr>
                      <w:sz w:val="20"/>
                    </w:rPr>
                  </w:pPr>
                  <w:r w:rsidRPr="007F2310">
                    <w:rPr>
                      <w:rFonts w:hint="eastAsia"/>
                      <w:sz w:val="20"/>
                    </w:rPr>
                    <w:t>6</w:t>
                  </w:r>
                  <w:r w:rsidRPr="007F2310">
                    <w:rPr>
                      <w:sz w:val="20"/>
                    </w:rPr>
                    <w:t xml:space="preserve">. </w:t>
                  </w:r>
                  <w:r w:rsidRPr="007F2310">
                    <w:rPr>
                      <w:sz w:val="20"/>
                    </w:rPr>
                    <w:t>文本框：支持文本输入并可快速设置字体、大小、颜色、粗体、斜体、下划线、上角标、下角标、项目符号，方便指数、化学式等复杂文本的输入。可对文本的对齐、缩进、行</w:t>
                  </w:r>
                  <w:r w:rsidRPr="007F2310">
                    <w:rPr>
                      <w:sz w:val="20"/>
                    </w:rPr>
                    <w:t xml:space="preserve"> </w:t>
                  </w:r>
                  <w:r w:rsidRPr="007F2310">
                    <w:rPr>
                      <w:sz w:val="20"/>
                    </w:rPr>
                    <w:t>高等进行设置。</w:t>
                  </w:r>
                </w:p>
                <w:p w:rsidR="00063299" w:rsidRPr="007F2310" w:rsidRDefault="00063299" w:rsidP="00CF2EC1">
                  <w:pPr>
                    <w:ind w:firstLine="480"/>
                    <w:rPr>
                      <w:sz w:val="20"/>
                    </w:rPr>
                  </w:pPr>
                  <w:r w:rsidRPr="007F2310">
                    <w:rPr>
                      <w:rFonts w:hint="eastAsia"/>
                      <w:sz w:val="20"/>
                    </w:rPr>
                    <w:t>7</w:t>
                  </w:r>
                  <w:r w:rsidRPr="007F2310">
                    <w:rPr>
                      <w:sz w:val="20"/>
                    </w:rPr>
                    <w:t xml:space="preserve">. </w:t>
                  </w:r>
                  <w:r w:rsidRPr="007F2310">
                    <w:rPr>
                      <w:sz w:val="20"/>
                    </w:rPr>
                    <w:t>美术画板：支持美术画板工具，提供铅笔、毛笔、油画笔，可实现模拟调色盘功能，老师可自由选择不同颜色进行混合调色，搭配出任意色彩。</w:t>
                  </w:r>
                </w:p>
                <w:p w:rsidR="00063299" w:rsidRDefault="00063299" w:rsidP="00CF2EC1">
                  <w:pPr>
                    <w:ind w:firstLine="480"/>
                    <w:rPr>
                      <w:sz w:val="20"/>
                    </w:rPr>
                  </w:pPr>
                  <w:r w:rsidRPr="007F2310">
                    <w:rPr>
                      <w:rFonts w:hint="eastAsia"/>
                      <w:sz w:val="20"/>
                    </w:rPr>
                    <w:t>8</w:t>
                  </w:r>
                  <w:r w:rsidRPr="007F2310">
                    <w:rPr>
                      <w:sz w:val="20"/>
                    </w:rPr>
                    <w:t xml:space="preserve">. </w:t>
                  </w:r>
                  <w:r w:rsidRPr="007F2310">
                    <w:rPr>
                      <w:rFonts w:ascii="宋体" w:eastAsia="宋体" w:hAnsi="宋体" w:cs="宋体" w:hint="eastAsia"/>
                      <w:sz w:val="20"/>
                    </w:rPr>
                    <w:t>★</w:t>
                  </w:r>
                  <w:r w:rsidRPr="007F2310">
                    <w:rPr>
                      <w:sz w:val="20"/>
                    </w:rPr>
                    <w:t>3D</w:t>
                  </w:r>
                  <w:r w:rsidRPr="007F2310">
                    <w:rPr>
                      <w:sz w:val="20"/>
                    </w:rPr>
                    <w:t>星球模型：提供</w:t>
                  </w:r>
                  <w:r w:rsidRPr="007F2310">
                    <w:rPr>
                      <w:sz w:val="20"/>
                    </w:rPr>
                    <w:t>3D</w:t>
                  </w:r>
                  <w:r w:rsidRPr="007F2310">
                    <w:rPr>
                      <w:sz w:val="20"/>
                    </w:rPr>
                    <w:t>立体星球模型，包括地球、太阳、火星、水星、木星、金星、土</w:t>
                  </w:r>
                  <w:r w:rsidRPr="007F2310">
                    <w:rPr>
                      <w:sz w:val="20"/>
                    </w:rPr>
                    <w:t xml:space="preserve"> </w:t>
                  </w:r>
                  <w:r w:rsidRPr="007F2310">
                    <w:rPr>
                      <w:sz w:val="20"/>
                    </w:rPr>
                    <w:t>星、海王星、天王星，支持</w:t>
                  </w:r>
                  <w:r w:rsidRPr="007F2310">
                    <w:rPr>
                      <w:sz w:val="20"/>
                    </w:rPr>
                    <w:t>360°</w:t>
                  </w:r>
                  <w:r w:rsidRPr="007F2310">
                    <w:rPr>
                      <w:sz w:val="20"/>
                    </w:rPr>
                    <w:t>自由旋转、缩放展示。</w:t>
                  </w:r>
                </w:p>
                <w:p w:rsidR="00063299" w:rsidRPr="007F2310" w:rsidRDefault="00063299" w:rsidP="00CF2EC1">
                  <w:pPr>
                    <w:ind w:firstLine="480"/>
                    <w:rPr>
                      <w:sz w:val="20"/>
                    </w:rPr>
                  </w:pPr>
                  <w:r w:rsidRPr="007F2310">
                    <w:rPr>
                      <w:rFonts w:hint="eastAsia"/>
                      <w:sz w:val="20"/>
                    </w:rPr>
                    <w:t>9</w:t>
                  </w:r>
                  <w:r w:rsidRPr="007F2310">
                    <w:rPr>
                      <w:sz w:val="20"/>
                    </w:rPr>
                    <w:t>.</w:t>
                  </w:r>
                  <w:r w:rsidRPr="007F2310">
                    <w:rPr>
                      <w:rFonts w:ascii="宋体" w:eastAsia="宋体" w:hAnsi="宋体" w:cs="宋体" w:hint="eastAsia"/>
                      <w:sz w:val="20"/>
                    </w:rPr>
                    <w:t>★</w:t>
                  </w:r>
                  <w:r w:rsidRPr="007F2310">
                    <w:rPr>
                      <w:sz w:val="20"/>
                    </w:rPr>
                    <w:t>地球教学工具：提供立体地球教学工具，清晰展现地球表面的六大板块、降水分布、</w:t>
                  </w:r>
                  <w:r w:rsidRPr="007F2310">
                    <w:rPr>
                      <w:sz w:val="20"/>
                    </w:rPr>
                    <w:t xml:space="preserve"> </w:t>
                  </w:r>
                  <w:r w:rsidRPr="007F2310">
                    <w:rPr>
                      <w:sz w:val="20"/>
                    </w:rPr>
                    <w:t>气温分布、气候分布、人口分布、表层洋流、陆地自然带、海平面等压线等内容，且支持三维、二维切换展示，方便地理学科教学。</w:t>
                  </w:r>
                  <w:r w:rsidRPr="007F2310">
                    <w:rPr>
                      <w:sz w:val="20"/>
                    </w:rPr>
                    <w:t xml:space="preserve"> </w:t>
                  </w:r>
                </w:p>
                <w:p w:rsidR="00063299" w:rsidRPr="007F2310" w:rsidRDefault="00063299" w:rsidP="00CF2EC1">
                  <w:pPr>
                    <w:ind w:firstLine="480"/>
                    <w:rPr>
                      <w:sz w:val="20"/>
                    </w:rPr>
                  </w:pPr>
                  <w:r>
                    <w:rPr>
                      <w:sz w:val="20"/>
                    </w:rPr>
                    <w:t>1</w:t>
                  </w:r>
                  <w:r>
                    <w:rPr>
                      <w:rFonts w:hint="eastAsia"/>
                      <w:sz w:val="20"/>
                    </w:rPr>
                    <w:t>0</w:t>
                  </w:r>
                  <w:r w:rsidRPr="007F2310">
                    <w:rPr>
                      <w:sz w:val="20"/>
                    </w:rPr>
                    <w:t>.</w:t>
                  </w:r>
                  <w:r w:rsidRPr="007F2310">
                    <w:rPr>
                      <w:sz w:val="20"/>
                    </w:rPr>
                    <w:t>数学公式编辑器：支持复杂数学公式输入，提供不少于</w:t>
                  </w:r>
                  <w:r w:rsidRPr="007F2310">
                    <w:rPr>
                      <w:sz w:val="20"/>
                    </w:rPr>
                    <w:t>20</w:t>
                  </w:r>
                  <w:r w:rsidRPr="007F2310">
                    <w:rPr>
                      <w:sz w:val="20"/>
                    </w:rPr>
                    <w:lastRenderedPageBreak/>
                    <w:t>个数学符号及模板，输出的公式内容支持不同颜色标记及二次编辑。</w:t>
                  </w:r>
                </w:p>
                <w:p w:rsidR="00063299" w:rsidRPr="007F2310" w:rsidRDefault="00063299" w:rsidP="00CF2EC1">
                  <w:pPr>
                    <w:ind w:firstLine="480"/>
                    <w:rPr>
                      <w:sz w:val="20"/>
                    </w:rPr>
                  </w:pPr>
                  <w:r>
                    <w:rPr>
                      <w:sz w:val="20"/>
                    </w:rPr>
                    <w:t>1</w:t>
                  </w:r>
                  <w:r>
                    <w:rPr>
                      <w:rFonts w:hint="eastAsia"/>
                      <w:sz w:val="20"/>
                    </w:rPr>
                    <w:t>1</w:t>
                  </w:r>
                  <w:r w:rsidRPr="007F2310">
                    <w:rPr>
                      <w:sz w:val="20"/>
                    </w:rPr>
                    <w:t>.</w:t>
                  </w:r>
                  <w:r w:rsidRPr="007F2310">
                    <w:rPr>
                      <w:rFonts w:ascii="宋体" w:eastAsia="宋体" w:hAnsi="宋体" w:cs="宋体" w:hint="eastAsia"/>
                      <w:sz w:val="20"/>
                    </w:rPr>
                    <w:t>★</w:t>
                  </w:r>
                  <w:r w:rsidRPr="007F2310">
                    <w:rPr>
                      <w:sz w:val="20"/>
                    </w:rPr>
                    <w:t>数学函数图像绘制：包含一次函数、二次函数、幂函数、指数函数、对数函数、三角</w:t>
                  </w:r>
                  <w:r w:rsidRPr="007F2310">
                    <w:rPr>
                      <w:sz w:val="20"/>
                    </w:rPr>
                    <w:t xml:space="preserve"> </w:t>
                  </w:r>
                  <w:r w:rsidRPr="007F2310">
                    <w:rPr>
                      <w:sz w:val="20"/>
                    </w:rPr>
                    <w:t>函数等，覆盖小学、初中、高中所有的常见函数类型。可缩放函数图像与坐标轴，可显</w:t>
                  </w:r>
                  <w:r w:rsidRPr="007F2310">
                    <w:rPr>
                      <w:sz w:val="20"/>
                    </w:rPr>
                    <w:t xml:space="preserve"> </w:t>
                  </w:r>
                  <w:r w:rsidRPr="007F2310">
                    <w:rPr>
                      <w:sz w:val="20"/>
                    </w:rPr>
                    <w:t>示坐标网格，函数图生成后可重新编辑，支持输入函数表达式后，即时生成对应的函数</w:t>
                  </w:r>
                  <w:r w:rsidRPr="007F2310">
                    <w:rPr>
                      <w:sz w:val="20"/>
                    </w:rPr>
                    <w:t xml:space="preserve"> </w:t>
                  </w:r>
                  <w:r w:rsidRPr="007F2310">
                    <w:rPr>
                      <w:sz w:val="20"/>
                    </w:rPr>
                    <w:t>图像，软件自带专业函数输入键盘，包含数学学科常用的各类函数符号，如</w:t>
                  </w:r>
                  <w:r w:rsidRPr="007F2310">
                    <w:rPr>
                      <w:sz w:val="20"/>
                    </w:rPr>
                    <w:t>sin</w:t>
                  </w:r>
                  <w:r w:rsidRPr="007F2310">
                    <w:rPr>
                      <w:sz w:val="20"/>
                    </w:rPr>
                    <w:t>、</w:t>
                  </w:r>
                  <w:proofErr w:type="spellStart"/>
                  <w:r w:rsidRPr="007F2310">
                    <w:rPr>
                      <w:sz w:val="20"/>
                    </w:rPr>
                    <w:t>cos</w:t>
                  </w:r>
                  <w:proofErr w:type="spellEnd"/>
                  <w:r w:rsidRPr="007F2310">
                    <w:rPr>
                      <w:sz w:val="20"/>
                    </w:rPr>
                    <w:t>、</w:t>
                  </w:r>
                  <w:r w:rsidRPr="007F2310">
                    <w:rPr>
                      <w:sz w:val="20"/>
                    </w:rPr>
                    <w:t xml:space="preserve"> tan</w:t>
                  </w:r>
                  <w:r w:rsidRPr="007F2310">
                    <w:rPr>
                      <w:sz w:val="20"/>
                    </w:rPr>
                    <w:t>、</w:t>
                  </w:r>
                  <w:r w:rsidRPr="007F2310">
                    <w:rPr>
                      <w:sz w:val="20"/>
                    </w:rPr>
                    <w:t>log</w:t>
                  </w:r>
                  <w:r w:rsidRPr="007F2310">
                    <w:rPr>
                      <w:sz w:val="20"/>
                    </w:rPr>
                    <w:t>、</w:t>
                  </w:r>
                  <w:proofErr w:type="spellStart"/>
                  <w:r w:rsidRPr="007F2310">
                    <w:rPr>
                      <w:sz w:val="20"/>
                    </w:rPr>
                    <w:t>ln</w:t>
                  </w:r>
                  <w:proofErr w:type="spellEnd"/>
                  <w:r w:rsidRPr="007F2310">
                    <w:rPr>
                      <w:sz w:val="20"/>
                    </w:rPr>
                    <w:t>、</w:t>
                  </w:r>
                  <w:r w:rsidRPr="007F2310">
                    <w:rPr>
                      <w:sz w:val="20"/>
                    </w:rPr>
                    <w:t>e</w:t>
                  </w:r>
                  <w:r w:rsidRPr="007F2310">
                    <w:rPr>
                      <w:sz w:val="20"/>
                    </w:rPr>
                    <w:t>、</w:t>
                  </w:r>
                  <w:r w:rsidRPr="007F2310">
                    <w:rPr>
                      <w:sz w:val="20"/>
                    </w:rPr>
                    <w:t>π</w:t>
                  </w:r>
                  <w:r w:rsidRPr="007F2310">
                    <w:rPr>
                      <w:sz w:val="20"/>
                    </w:rPr>
                    <w:t>、根号、绝对值符号等；支持同时绘制</w:t>
                  </w:r>
                  <w:r w:rsidRPr="007F2310">
                    <w:rPr>
                      <w:sz w:val="20"/>
                    </w:rPr>
                    <w:t>6</w:t>
                  </w:r>
                  <w:r w:rsidRPr="007F2310">
                    <w:rPr>
                      <w:sz w:val="20"/>
                    </w:rPr>
                    <w:t>个及以上函数表达式，可显示函数与函数图像彼此相交、函数与坐标轴相交的交点坐标。</w:t>
                  </w:r>
                </w:p>
                <w:p w:rsidR="00063299" w:rsidRDefault="00063299" w:rsidP="00CF2EC1">
                  <w:pPr>
                    <w:ind w:firstLine="480"/>
                    <w:rPr>
                      <w:sz w:val="20"/>
                    </w:rPr>
                  </w:pPr>
                  <w:r>
                    <w:rPr>
                      <w:sz w:val="20"/>
                    </w:rPr>
                    <w:t>1</w:t>
                  </w:r>
                  <w:r>
                    <w:rPr>
                      <w:rFonts w:hint="eastAsia"/>
                      <w:sz w:val="20"/>
                    </w:rPr>
                    <w:t>2</w:t>
                  </w:r>
                  <w:r w:rsidRPr="007F2310">
                    <w:rPr>
                      <w:sz w:val="20"/>
                    </w:rPr>
                    <w:t>.</w:t>
                  </w:r>
                  <w:r w:rsidRPr="007F2310">
                    <w:rPr>
                      <w:rFonts w:ascii="宋体" w:eastAsia="宋体" w:hAnsi="宋体" w:cs="宋体" w:hint="eastAsia"/>
                      <w:sz w:val="20"/>
                    </w:rPr>
                    <w:t>★</w:t>
                  </w:r>
                  <w:r w:rsidRPr="007F2310">
                    <w:rPr>
                      <w:sz w:val="20"/>
                    </w:rPr>
                    <w:t>几何图形绘制：支持输入任意长度线条，并可设置为线段、射线；支持输入任意边数及角度的图形，可显示或隐藏角度大小，并可直接通过修改角度编辑图形；支持输入任</w:t>
                  </w:r>
                  <w:r w:rsidRPr="007F2310">
                    <w:rPr>
                      <w:sz w:val="20"/>
                    </w:rPr>
                    <w:t xml:space="preserve"> </w:t>
                  </w:r>
                  <w:r w:rsidRPr="007F2310">
                    <w:rPr>
                      <w:sz w:val="20"/>
                    </w:rPr>
                    <w:t>意角度的扇形及圆形，可显示角度大小；支持绘制立方体、圆柱体等立体几何图形；支</w:t>
                  </w:r>
                  <w:r w:rsidRPr="007F2310">
                    <w:rPr>
                      <w:sz w:val="20"/>
                    </w:rPr>
                    <w:t xml:space="preserve"> </w:t>
                  </w:r>
                  <w:r w:rsidRPr="007F2310">
                    <w:rPr>
                      <w:sz w:val="20"/>
                    </w:rPr>
                    <w:t>持任意调节立体几何图形的尺寸，改变长宽高比例支持为长方体</w:t>
                  </w:r>
                  <w:r w:rsidRPr="007F2310">
                    <w:rPr>
                      <w:sz w:val="20"/>
                    </w:rPr>
                    <w:t>6</w:t>
                  </w:r>
                  <w:r w:rsidRPr="007F2310">
                    <w:rPr>
                      <w:sz w:val="20"/>
                    </w:rPr>
                    <w:t>个面分别涂色，并且可通过任意旋</w:t>
                  </w:r>
                  <w:r w:rsidRPr="007F2310">
                    <w:rPr>
                      <w:sz w:val="20"/>
                    </w:rPr>
                    <w:lastRenderedPageBreak/>
                    <w:t>转观察涂色与未涂色的表面。</w:t>
                  </w:r>
                </w:p>
                <w:p w:rsidR="00063299" w:rsidRPr="007F2310" w:rsidRDefault="00063299" w:rsidP="00CF2EC1">
                  <w:pPr>
                    <w:ind w:firstLine="480"/>
                    <w:rPr>
                      <w:sz w:val="20"/>
                    </w:rPr>
                  </w:pPr>
                  <w:r>
                    <w:rPr>
                      <w:sz w:val="20"/>
                    </w:rPr>
                    <w:t>1</w:t>
                  </w:r>
                  <w:r>
                    <w:rPr>
                      <w:rFonts w:hint="eastAsia"/>
                      <w:sz w:val="20"/>
                    </w:rPr>
                    <w:t>3</w:t>
                  </w:r>
                  <w:r w:rsidRPr="007F2310">
                    <w:rPr>
                      <w:sz w:val="20"/>
                    </w:rPr>
                    <w:t>.</w:t>
                  </w:r>
                  <w:r w:rsidRPr="007F2310">
                    <w:rPr>
                      <w:rFonts w:ascii="宋体" w:eastAsia="宋体" w:hAnsi="宋体" w:cs="宋体" w:hint="eastAsia"/>
                      <w:sz w:val="20"/>
                    </w:rPr>
                    <w:t>★</w:t>
                  </w:r>
                  <w:r w:rsidRPr="007F2310">
                    <w:rPr>
                      <w:sz w:val="20"/>
                    </w:rPr>
                    <w:t>化学方程式编辑器：支持化学方程式快速编辑，当输入一个化学元素时，软件界面将自动显示出和该元素相关的多个常用化学反应方程式，老师可直接选择使用。插入后的</w:t>
                  </w:r>
                  <w:r w:rsidRPr="007F2310">
                    <w:rPr>
                      <w:sz w:val="20"/>
                    </w:rPr>
                    <w:t xml:space="preserve"> </w:t>
                  </w:r>
                  <w:r w:rsidRPr="007F2310">
                    <w:rPr>
                      <w:sz w:val="20"/>
                    </w:rPr>
                    <w:t>化学方程式可重新编辑。</w:t>
                  </w:r>
                </w:p>
                <w:p w:rsidR="00063299" w:rsidRPr="007F2310" w:rsidRDefault="00063299" w:rsidP="00CF2EC1">
                  <w:pPr>
                    <w:ind w:firstLine="480"/>
                    <w:rPr>
                      <w:sz w:val="20"/>
                    </w:rPr>
                  </w:pPr>
                  <w:r>
                    <w:rPr>
                      <w:sz w:val="20"/>
                    </w:rPr>
                    <w:t>1</w:t>
                  </w:r>
                  <w:r>
                    <w:rPr>
                      <w:rFonts w:hint="eastAsia"/>
                      <w:sz w:val="20"/>
                    </w:rPr>
                    <w:t>4</w:t>
                  </w:r>
                  <w:r w:rsidRPr="007F2310">
                    <w:rPr>
                      <w:sz w:val="20"/>
                    </w:rPr>
                    <w:t>.</w:t>
                  </w:r>
                  <w:r w:rsidRPr="007F2310">
                    <w:rPr>
                      <w:sz w:val="20"/>
                    </w:rPr>
                    <w:t>四线三格：支持调出英语专用的四线三格，并配套人教版英语辅助教材配套的手写体设计。</w:t>
                  </w:r>
                </w:p>
                <w:p w:rsidR="00063299" w:rsidRPr="007F2310" w:rsidRDefault="00063299" w:rsidP="00CF2EC1">
                  <w:pPr>
                    <w:ind w:firstLine="480"/>
                    <w:rPr>
                      <w:sz w:val="20"/>
                    </w:rPr>
                  </w:pPr>
                  <w:r>
                    <w:rPr>
                      <w:sz w:val="20"/>
                    </w:rPr>
                    <w:t>1</w:t>
                  </w:r>
                  <w:r>
                    <w:rPr>
                      <w:rFonts w:hint="eastAsia"/>
                      <w:sz w:val="20"/>
                    </w:rPr>
                    <w:t>5</w:t>
                  </w:r>
                  <w:r w:rsidRPr="007F2310">
                    <w:rPr>
                      <w:sz w:val="20"/>
                    </w:rPr>
                    <w:t>.</w:t>
                  </w:r>
                  <w:r w:rsidRPr="007F2310">
                    <w:rPr>
                      <w:rFonts w:ascii="宋体" w:eastAsia="宋体" w:hAnsi="宋体" w:cs="宋体" w:hint="eastAsia"/>
                      <w:sz w:val="20"/>
                    </w:rPr>
                    <w:t>★</w:t>
                  </w:r>
                  <w:r w:rsidRPr="007F2310">
                    <w:rPr>
                      <w:sz w:val="20"/>
                    </w:rPr>
                    <w:t>多学科题库：提供不少于</w:t>
                  </w:r>
                  <w:r w:rsidRPr="007F2310">
                    <w:rPr>
                      <w:sz w:val="20"/>
                    </w:rPr>
                    <w:t>30</w:t>
                  </w:r>
                  <w:r w:rsidRPr="007F2310">
                    <w:rPr>
                      <w:sz w:val="20"/>
                    </w:rPr>
                    <w:t>万道试题供老师使用；涵盖小学、初中、高中，其中中学部分包含语文、数学、英语、物理、化学、生物、政治、历史、地理等</w:t>
                  </w:r>
                  <w:r w:rsidRPr="007F2310">
                    <w:rPr>
                      <w:sz w:val="20"/>
                    </w:rPr>
                    <w:t>9</w:t>
                  </w:r>
                  <w:r w:rsidRPr="007F2310">
                    <w:rPr>
                      <w:sz w:val="20"/>
                    </w:rPr>
                    <w:t>大学科</w:t>
                  </w:r>
                  <w:r w:rsidRPr="007F2310">
                    <w:rPr>
                      <w:sz w:val="20"/>
                    </w:rPr>
                    <w:t xml:space="preserve"> </w:t>
                  </w:r>
                  <w:r w:rsidRPr="007F2310">
                    <w:rPr>
                      <w:sz w:val="20"/>
                    </w:rPr>
                    <w:t>题库总知识点不少于</w:t>
                  </w:r>
                  <w:r w:rsidRPr="007F2310">
                    <w:rPr>
                      <w:sz w:val="20"/>
                    </w:rPr>
                    <w:t>9000</w:t>
                  </w:r>
                  <w:r w:rsidRPr="007F2310">
                    <w:rPr>
                      <w:sz w:val="20"/>
                    </w:rPr>
                    <w:t>个，除选择、填空、判断等基本题型外，还包含古诗词赏析、完形填空、写作、阅读理解、材料辨析、实验探。究、语言表达等可批量选择多题并以</w:t>
                  </w:r>
                  <w:r w:rsidRPr="007F2310">
                    <w:rPr>
                      <w:sz w:val="20"/>
                    </w:rPr>
                    <w:t xml:space="preserve"> </w:t>
                  </w:r>
                  <w:r w:rsidRPr="007F2310">
                    <w:rPr>
                      <w:sz w:val="20"/>
                    </w:rPr>
                    <w:t>交互式试题卡的形式插入到白板中。试题卡包含题干、答案和解析，并可一键实时展开、收起答案和解析。</w:t>
                  </w:r>
                </w:p>
                <w:p w:rsidR="00063299" w:rsidRPr="007F2310" w:rsidRDefault="00063299" w:rsidP="00CF2EC1">
                  <w:pPr>
                    <w:ind w:firstLine="480"/>
                    <w:rPr>
                      <w:sz w:val="20"/>
                    </w:rPr>
                  </w:pPr>
                  <w:r>
                    <w:rPr>
                      <w:sz w:val="20"/>
                    </w:rPr>
                    <w:t>1</w:t>
                  </w:r>
                  <w:r>
                    <w:rPr>
                      <w:rFonts w:hint="eastAsia"/>
                      <w:sz w:val="20"/>
                    </w:rPr>
                    <w:t>6</w:t>
                  </w:r>
                  <w:r w:rsidRPr="007F2310">
                    <w:rPr>
                      <w:sz w:val="20"/>
                    </w:rPr>
                    <w:t>.</w:t>
                  </w:r>
                  <w:r w:rsidRPr="007F2310">
                    <w:rPr>
                      <w:rFonts w:ascii="宋体" w:eastAsia="宋体" w:hAnsi="宋体" w:cs="宋体" w:hint="eastAsia"/>
                      <w:sz w:val="20"/>
                    </w:rPr>
                    <w:t>★</w:t>
                  </w:r>
                  <w:r w:rsidRPr="007F2310">
                    <w:rPr>
                      <w:sz w:val="20"/>
                    </w:rPr>
                    <w:t>微课程视频：提供超过</w:t>
                  </w:r>
                  <w:r w:rsidRPr="007F2310">
                    <w:rPr>
                      <w:sz w:val="20"/>
                    </w:rPr>
                    <w:t>2100</w:t>
                  </w:r>
                  <w:r w:rsidRPr="007F2310">
                    <w:rPr>
                      <w:sz w:val="20"/>
                    </w:rPr>
                    <w:t>个微课程视频，涵盖小学、初中、高中，每个学段不少于三个主要学科，提供在线流媒体</w:t>
                  </w:r>
                  <w:r w:rsidRPr="007F2310">
                    <w:rPr>
                      <w:sz w:val="20"/>
                    </w:rPr>
                    <w:lastRenderedPageBreak/>
                    <w:t>播放、一键下载至课件两种使用方式，方便老师在备课</w:t>
                  </w:r>
                  <w:r w:rsidRPr="007F2310">
                    <w:rPr>
                      <w:sz w:val="20"/>
                    </w:rPr>
                    <w:t xml:space="preserve"> </w:t>
                  </w:r>
                  <w:r w:rsidRPr="007F2310">
                    <w:rPr>
                      <w:sz w:val="20"/>
                    </w:rPr>
                    <w:t>或课堂中随时插入生动有趣的知识点讲解视频支持老师在任意时间点打点，播放过程中</w:t>
                  </w:r>
                  <w:r w:rsidRPr="007F2310">
                    <w:rPr>
                      <w:sz w:val="20"/>
                    </w:rPr>
                    <w:t xml:space="preserve"> </w:t>
                  </w:r>
                  <w:r w:rsidRPr="007F2310">
                    <w:rPr>
                      <w:sz w:val="20"/>
                    </w:rPr>
                    <w:t>可一键跳转到打点位置。同时也可一键截图至课件。</w:t>
                  </w:r>
                </w:p>
                <w:p w:rsidR="00063299" w:rsidRPr="007F2310" w:rsidRDefault="00063299" w:rsidP="00CF2EC1">
                  <w:pPr>
                    <w:ind w:firstLine="480"/>
                    <w:rPr>
                      <w:sz w:val="20"/>
                    </w:rPr>
                  </w:pPr>
                  <w:r>
                    <w:rPr>
                      <w:sz w:val="20"/>
                    </w:rPr>
                    <w:t>1</w:t>
                  </w:r>
                  <w:r>
                    <w:rPr>
                      <w:rFonts w:hint="eastAsia"/>
                      <w:sz w:val="20"/>
                    </w:rPr>
                    <w:t>7</w:t>
                  </w:r>
                  <w:r w:rsidRPr="007F2310">
                    <w:rPr>
                      <w:sz w:val="20"/>
                    </w:rPr>
                    <w:t>.</w:t>
                  </w:r>
                  <w:r w:rsidRPr="007F2310">
                    <w:rPr>
                      <w:rFonts w:ascii="宋体" w:eastAsia="宋体" w:hAnsi="宋体" w:cs="宋体" w:hint="eastAsia"/>
                      <w:sz w:val="20"/>
                    </w:rPr>
                    <w:t>★</w:t>
                  </w:r>
                  <w:r w:rsidRPr="007F2310">
                    <w:rPr>
                      <w:sz w:val="20"/>
                    </w:rPr>
                    <w:t>实验资源：提供不少于</w:t>
                  </w:r>
                  <w:r w:rsidRPr="007F2310">
                    <w:rPr>
                      <w:sz w:val="20"/>
                    </w:rPr>
                    <w:t>30</w:t>
                  </w:r>
                  <w:r w:rsidRPr="007F2310">
                    <w:rPr>
                      <w:sz w:val="20"/>
                    </w:rPr>
                    <w:t>个物理及化学三维实验视频，覆盖常用经典教学实验。</w:t>
                  </w:r>
                </w:p>
                <w:p w:rsidR="00063299" w:rsidRPr="007F2310" w:rsidRDefault="00063299" w:rsidP="00CF2EC1">
                  <w:pPr>
                    <w:ind w:firstLine="480"/>
                    <w:rPr>
                      <w:sz w:val="20"/>
                    </w:rPr>
                  </w:pPr>
                  <w:r w:rsidRPr="007F2310">
                    <w:rPr>
                      <w:rFonts w:hint="eastAsia"/>
                      <w:sz w:val="20"/>
                    </w:rPr>
                    <w:t>（六）智能安全密钥系统</w:t>
                  </w:r>
                </w:p>
                <w:p w:rsidR="00063299" w:rsidRPr="007F2310" w:rsidRDefault="00063299" w:rsidP="00CF2EC1">
                  <w:pPr>
                    <w:ind w:firstLine="480"/>
                    <w:rPr>
                      <w:sz w:val="20"/>
                    </w:rPr>
                  </w:pPr>
                  <w:r w:rsidRPr="007F2310">
                    <w:rPr>
                      <w:sz w:val="20"/>
                    </w:rPr>
                    <w:t>1</w:t>
                  </w:r>
                  <w:r w:rsidRPr="007F2310">
                    <w:rPr>
                      <w:rFonts w:hint="eastAsia"/>
                      <w:sz w:val="20"/>
                    </w:rPr>
                    <w:t>.</w:t>
                  </w:r>
                  <w:r w:rsidRPr="007F2310">
                    <w:rPr>
                      <w:rFonts w:hint="eastAsia"/>
                      <w:sz w:val="20"/>
                    </w:rPr>
                    <w:t>支持热插拔功能，无需安装驱动程序。</w:t>
                  </w:r>
                </w:p>
                <w:p w:rsidR="00063299" w:rsidRPr="007F2310" w:rsidRDefault="00063299" w:rsidP="00CF2EC1">
                  <w:pPr>
                    <w:ind w:firstLine="480"/>
                    <w:rPr>
                      <w:sz w:val="20"/>
                    </w:rPr>
                  </w:pPr>
                  <w:r w:rsidRPr="007F2310">
                    <w:rPr>
                      <w:sz w:val="20"/>
                    </w:rPr>
                    <w:t>2</w:t>
                  </w:r>
                  <w:r w:rsidRPr="007F2310">
                    <w:rPr>
                      <w:rFonts w:hint="eastAsia"/>
                      <w:sz w:val="20"/>
                    </w:rPr>
                    <w:t>.</w:t>
                  </w:r>
                  <w:r w:rsidRPr="007F2310">
                    <w:rPr>
                      <w:rFonts w:ascii="宋体" w:eastAsia="宋体" w:hAnsi="宋体" w:cs="宋体" w:hint="eastAsia"/>
                      <w:sz w:val="20"/>
                    </w:rPr>
                    <w:t>★</w:t>
                  </w:r>
                  <w:r w:rsidRPr="007F2310">
                    <w:rPr>
                      <w:rFonts w:hint="eastAsia"/>
                      <w:sz w:val="20"/>
                    </w:rPr>
                    <w:t>自带安全加密算法，可对触摸终端、电脑等设备进行安全防护加密，避免设备被无关人士随意使用。</w:t>
                  </w:r>
                </w:p>
                <w:p w:rsidR="00063299" w:rsidRPr="007F2310" w:rsidRDefault="00063299" w:rsidP="00CF2EC1">
                  <w:pPr>
                    <w:ind w:firstLine="480"/>
                    <w:rPr>
                      <w:sz w:val="20"/>
                    </w:rPr>
                  </w:pPr>
                  <w:r w:rsidRPr="007F2310">
                    <w:rPr>
                      <w:sz w:val="20"/>
                    </w:rPr>
                    <w:t>3</w:t>
                  </w:r>
                  <w:r w:rsidRPr="007F2310">
                    <w:rPr>
                      <w:rFonts w:hint="eastAsia"/>
                      <w:sz w:val="20"/>
                    </w:rPr>
                    <w:t>.</w:t>
                  </w:r>
                  <w:r w:rsidRPr="007F2310">
                    <w:rPr>
                      <w:rFonts w:ascii="宋体" w:eastAsia="宋体" w:hAnsi="宋体" w:cs="宋体" w:hint="eastAsia"/>
                      <w:sz w:val="20"/>
                    </w:rPr>
                    <w:t>★</w:t>
                  </w:r>
                  <w:r w:rsidRPr="007F2310">
                    <w:rPr>
                      <w:rFonts w:hint="eastAsia"/>
                      <w:sz w:val="20"/>
                    </w:rPr>
                    <w:t>首次配置后设备将自动进入安全锁定状态，无论操作系统、鼠标、触摸屏或机身按键均会被锁定，无法正常使用。安全密钥拔出时，终端设备将一直保持锁定状态，无法操作（包括按键开关机）；安全密钥插入后，设备将无缝恢复成可正常操作的状态。</w:t>
                  </w:r>
                </w:p>
                <w:p w:rsidR="00063299" w:rsidRPr="007F2310" w:rsidRDefault="00063299" w:rsidP="00CF2EC1">
                  <w:pPr>
                    <w:ind w:firstLine="480"/>
                    <w:rPr>
                      <w:sz w:val="20"/>
                    </w:rPr>
                  </w:pPr>
                  <w:r w:rsidRPr="007F2310">
                    <w:rPr>
                      <w:rFonts w:hint="eastAsia"/>
                      <w:sz w:val="20"/>
                    </w:rPr>
                    <w:t>4.</w:t>
                  </w:r>
                  <w:r w:rsidRPr="007F2310">
                    <w:rPr>
                      <w:rFonts w:ascii="宋体" w:eastAsia="宋体" w:hAnsi="宋体" w:cs="宋体" w:hint="eastAsia"/>
                      <w:sz w:val="20"/>
                    </w:rPr>
                    <w:t>★</w:t>
                  </w:r>
                  <w:r w:rsidRPr="007F2310">
                    <w:rPr>
                      <w:rFonts w:hint="eastAsia"/>
                      <w:sz w:val="20"/>
                    </w:rPr>
                    <w:t>支持查看设备温度、分辨率、配置参数、核心部件使用率等信息，如设备出现故障可实时检测问题所在。</w:t>
                  </w:r>
                </w:p>
                <w:p w:rsidR="00063299" w:rsidRPr="007F2310" w:rsidRDefault="00063299" w:rsidP="00CF2EC1">
                  <w:pPr>
                    <w:ind w:firstLine="480"/>
                    <w:rPr>
                      <w:sz w:val="20"/>
                    </w:rPr>
                  </w:pPr>
                  <w:r w:rsidRPr="007F2310">
                    <w:rPr>
                      <w:rFonts w:hint="eastAsia"/>
                      <w:sz w:val="20"/>
                    </w:rPr>
                    <w:t>（七）产品在线培训平台</w:t>
                  </w:r>
                </w:p>
                <w:p w:rsidR="00063299" w:rsidRPr="007F2310" w:rsidRDefault="00063299" w:rsidP="00CF2EC1">
                  <w:pPr>
                    <w:ind w:firstLine="480"/>
                    <w:rPr>
                      <w:sz w:val="20"/>
                    </w:rPr>
                  </w:pPr>
                  <w:r w:rsidRPr="007F2310">
                    <w:rPr>
                      <w:sz w:val="20"/>
                    </w:rPr>
                    <w:lastRenderedPageBreak/>
                    <w:t>1</w:t>
                  </w:r>
                  <w:r w:rsidRPr="007F2310">
                    <w:rPr>
                      <w:rFonts w:hint="eastAsia"/>
                      <w:sz w:val="20"/>
                    </w:rPr>
                    <w:t>.</w:t>
                  </w:r>
                  <w:r w:rsidRPr="007F2310">
                    <w:rPr>
                      <w:sz w:val="20"/>
                    </w:rPr>
                    <w:t xml:space="preserve"> </w:t>
                  </w:r>
                  <w:r w:rsidRPr="007F2310">
                    <w:rPr>
                      <w:rFonts w:ascii="宋体" w:eastAsia="宋体" w:hAnsi="宋体" w:cs="宋体" w:hint="eastAsia"/>
                      <w:sz w:val="20"/>
                    </w:rPr>
                    <w:t>★</w:t>
                  </w:r>
                  <w:r w:rsidRPr="007F2310">
                    <w:rPr>
                      <w:rFonts w:hint="eastAsia"/>
                      <w:sz w:val="20"/>
                    </w:rPr>
                    <w:t>厂家搭建教师交流及学习平台，并提供常用的教学软件下载，根据小学、初中、高中等不同学段划分版块，老师可在线发布分享内容</w:t>
                  </w:r>
                  <w:r w:rsidRPr="007F2310">
                    <w:rPr>
                      <w:rFonts w:hint="eastAsia"/>
                      <w:sz w:val="20"/>
                    </w:rPr>
                    <w:t>,</w:t>
                  </w:r>
                  <w:r w:rsidRPr="007F2310">
                    <w:rPr>
                      <w:rFonts w:hint="eastAsia"/>
                      <w:sz w:val="20"/>
                    </w:rPr>
                    <w:t>平台需提供教学软件产品的培训内容，包含在线视频、在线公开课、教学研讨、制作技巧等，并设有求助区域，可供厂家人员对问题进行在线解答。</w:t>
                  </w:r>
                  <w:r w:rsidRPr="007F2310">
                    <w:rPr>
                      <w:sz w:val="20"/>
                    </w:rPr>
                    <w:t xml:space="preserve"> </w:t>
                  </w:r>
                </w:p>
                <w:p w:rsidR="00063299" w:rsidRPr="007F2310" w:rsidRDefault="00063299" w:rsidP="00CF2EC1">
                  <w:pPr>
                    <w:ind w:firstLine="480"/>
                    <w:rPr>
                      <w:sz w:val="20"/>
                    </w:rPr>
                  </w:pPr>
                  <w:r w:rsidRPr="007F2310">
                    <w:rPr>
                      <w:rFonts w:hint="eastAsia"/>
                      <w:sz w:val="20"/>
                    </w:rPr>
                    <w:t>2.</w:t>
                  </w:r>
                  <w:r w:rsidRPr="007F2310">
                    <w:rPr>
                      <w:sz w:val="20"/>
                    </w:rPr>
                    <w:t xml:space="preserve"> </w:t>
                  </w:r>
                  <w:r w:rsidRPr="007F2310">
                    <w:rPr>
                      <w:rFonts w:ascii="宋体" w:eastAsia="宋体" w:hAnsi="宋体" w:cs="宋体" w:hint="eastAsia"/>
                      <w:sz w:val="20"/>
                    </w:rPr>
                    <w:t>★</w:t>
                  </w:r>
                  <w:r w:rsidRPr="007F2310">
                    <w:rPr>
                      <w:rFonts w:hint="eastAsia"/>
                      <w:sz w:val="20"/>
                    </w:rPr>
                    <w:t>厂家需至少每周提供一次在线微课培训，培训时间不少于</w:t>
                  </w:r>
                  <w:r w:rsidRPr="007F2310">
                    <w:rPr>
                      <w:sz w:val="20"/>
                    </w:rPr>
                    <w:t>20</w:t>
                  </w:r>
                  <w:r w:rsidRPr="007F2310">
                    <w:rPr>
                      <w:rFonts w:hint="eastAsia"/>
                      <w:sz w:val="20"/>
                    </w:rPr>
                    <w:t>分钟，老师可通过手机、电脑、</w:t>
                  </w:r>
                  <w:r w:rsidRPr="007F2310">
                    <w:rPr>
                      <w:sz w:val="20"/>
                    </w:rPr>
                    <w:t>pad</w:t>
                  </w:r>
                  <w:r w:rsidRPr="007F2310">
                    <w:rPr>
                      <w:rFonts w:hint="eastAsia"/>
                      <w:sz w:val="20"/>
                    </w:rPr>
                    <w:t>等设备登录观看视频培训。老师可自行注册账号，账号具备积分功能，以鼓励老师持续学习</w:t>
                  </w:r>
                  <w:r w:rsidRPr="007F2310">
                    <w:rPr>
                      <w:sz w:val="20"/>
                    </w:rPr>
                    <w:t xml:space="preserve"> </w:t>
                  </w:r>
                </w:p>
                <w:p w:rsidR="00063299" w:rsidRPr="007F2310" w:rsidRDefault="00063299" w:rsidP="00CF2EC1">
                  <w:pPr>
                    <w:rPr>
                      <w:sz w:val="20"/>
                    </w:rPr>
                  </w:pPr>
                  <w:r w:rsidRPr="007F2310">
                    <w:rPr>
                      <w:rFonts w:hint="eastAsia"/>
                      <w:sz w:val="20"/>
                    </w:rPr>
                    <w:t>其他要求</w:t>
                  </w:r>
                  <w:r>
                    <w:rPr>
                      <w:rFonts w:hint="eastAsia"/>
                      <w:sz w:val="20"/>
                    </w:rPr>
                    <w:t>:</w:t>
                  </w:r>
                </w:p>
                <w:p w:rsidR="00063299" w:rsidRPr="004503CB" w:rsidRDefault="00063299" w:rsidP="00CF2EC1">
                  <w:r w:rsidRPr="007F2310">
                    <w:rPr>
                      <w:rFonts w:hint="eastAsia"/>
                      <w:sz w:val="20"/>
                    </w:rPr>
                    <w:t>★（</w:t>
                  </w:r>
                  <w:r w:rsidRPr="007F2310">
                    <w:rPr>
                      <w:sz w:val="20"/>
                    </w:rPr>
                    <w:t>1</w:t>
                  </w:r>
                  <w:r w:rsidRPr="007F2310">
                    <w:rPr>
                      <w:rFonts w:hint="eastAsia"/>
                      <w:sz w:val="20"/>
                    </w:rPr>
                    <w:t>）</w:t>
                  </w:r>
                  <w:r w:rsidRPr="007F2310">
                    <w:rPr>
                      <w:sz w:val="20"/>
                    </w:rPr>
                    <w:t>.</w:t>
                  </w:r>
                  <w:r w:rsidRPr="007F2310">
                    <w:rPr>
                      <w:rFonts w:hint="eastAsia"/>
                      <w:sz w:val="20"/>
                    </w:rPr>
                    <w:t>本次投标商所投交互平板产品必须提供质量危害物质过程管理体系认证</w:t>
                  </w:r>
                  <w:r w:rsidRPr="007F2310">
                    <w:rPr>
                      <w:sz w:val="20"/>
                    </w:rPr>
                    <w:t>QC080000:2012(</w:t>
                  </w:r>
                  <w:r w:rsidRPr="007F2310">
                    <w:rPr>
                      <w:rFonts w:hint="eastAsia"/>
                      <w:sz w:val="20"/>
                    </w:rPr>
                    <w:t>复印件加盖厂家公章并提供网络截图</w:t>
                  </w:r>
                  <w:r w:rsidRPr="007F2310">
                    <w:rPr>
                      <w:sz w:val="20"/>
                    </w:rPr>
                    <w:t>)</w:t>
                  </w:r>
                  <w:r w:rsidRPr="007F2310">
                    <w:rPr>
                      <w:rFonts w:hint="eastAsia"/>
                      <w:sz w:val="20"/>
                    </w:rPr>
                    <w:t>；★（</w:t>
                  </w:r>
                  <w:r w:rsidRPr="007F2310">
                    <w:rPr>
                      <w:sz w:val="20"/>
                    </w:rPr>
                    <w:t>2</w:t>
                  </w:r>
                  <w:r w:rsidRPr="007F2310">
                    <w:rPr>
                      <w:rFonts w:hint="eastAsia"/>
                      <w:sz w:val="20"/>
                    </w:rPr>
                    <w:t>）</w:t>
                  </w:r>
                  <w:r w:rsidRPr="00ED0D40">
                    <w:rPr>
                      <w:rFonts w:hint="eastAsia"/>
                      <w:sz w:val="20"/>
                    </w:rPr>
                    <w:t>中央电化教育馆教学资源库授权说明函</w:t>
                  </w:r>
                  <w:r w:rsidRPr="007F2310">
                    <w:rPr>
                      <w:rFonts w:hint="eastAsia"/>
                      <w:sz w:val="20"/>
                    </w:rPr>
                    <w:t>（</w:t>
                  </w:r>
                  <w:r w:rsidRPr="007F2310">
                    <w:rPr>
                      <w:sz w:val="20"/>
                    </w:rPr>
                    <w:t>3</w:t>
                  </w:r>
                  <w:r w:rsidRPr="007F2310">
                    <w:rPr>
                      <w:rFonts w:hint="eastAsia"/>
                      <w:sz w:val="20"/>
                    </w:rPr>
                    <w:t>）</w:t>
                  </w:r>
                  <w:r w:rsidRPr="007F2310">
                    <w:rPr>
                      <w:sz w:val="20"/>
                    </w:rPr>
                    <w:t>.</w:t>
                  </w:r>
                  <w:r w:rsidRPr="007F2310">
                    <w:rPr>
                      <w:rFonts w:hint="eastAsia"/>
                      <w:sz w:val="20"/>
                    </w:rPr>
                    <w:t>交互平板具有提供触摸式菜单设置管理软件、多媒体课件制作展示软件、在线资源服务管理网站系统具有软件著作权登记证书（提供网络截图验证，证书复印件加盖厂家公章）。★（</w:t>
                  </w:r>
                  <w:r w:rsidRPr="007F2310">
                    <w:rPr>
                      <w:rFonts w:hint="eastAsia"/>
                      <w:sz w:val="20"/>
                    </w:rPr>
                    <w:t>4</w:t>
                  </w:r>
                  <w:r w:rsidRPr="007F2310">
                    <w:rPr>
                      <w:rFonts w:hint="eastAsia"/>
                      <w:sz w:val="20"/>
                    </w:rPr>
                    <w:t>）交互式一体机提供由中国质量</w:t>
                  </w:r>
                  <w:r w:rsidRPr="007F2310">
                    <w:rPr>
                      <w:rFonts w:hint="eastAsia"/>
                      <w:sz w:val="20"/>
                    </w:rPr>
                    <w:lastRenderedPageBreak/>
                    <w:t>认证中心根据</w:t>
                  </w:r>
                  <w:r w:rsidRPr="007F2310">
                    <w:rPr>
                      <w:sz w:val="20"/>
                    </w:rPr>
                    <w:t>IS014064-1:2006</w:t>
                  </w:r>
                  <w:r w:rsidRPr="007F2310">
                    <w:rPr>
                      <w:rFonts w:hint="eastAsia"/>
                      <w:sz w:val="20"/>
                    </w:rPr>
                    <w:t>和</w:t>
                  </w:r>
                  <w:r w:rsidRPr="007F2310">
                    <w:rPr>
                      <w:sz w:val="20"/>
                    </w:rPr>
                    <w:t>ISO14064-3:2006</w:t>
                  </w:r>
                  <w:r w:rsidRPr="007F2310">
                    <w:rPr>
                      <w:rFonts w:hint="eastAsia"/>
                      <w:sz w:val="20"/>
                    </w:rPr>
                    <w:t>进行的组织边界、运行边界等检测报告</w:t>
                  </w:r>
                  <w:r w:rsidRPr="007F2310">
                    <w:rPr>
                      <w:sz w:val="20"/>
                    </w:rPr>
                    <w:t>(</w:t>
                  </w:r>
                  <w:r w:rsidRPr="007F2310">
                    <w:rPr>
                      <w:rFonts w:hint="eastAsia"/>
                      <w:sz w:val="20"/>
                    </w:rPr>
                    <w:t>复印件加盖公章</w:t>
                  </w:r>
                  <w:r w:rsidRPr="007F2310">
                    <w:rPr>
                      <w:sz w:val="20"/>
                    </w:rPr>
                    <w:t xml:space="preserve">). </w:t>
                  </w:r>
                  <w:r w:rsidRPr="007F2310">
                    <w:rPr>
                      <w:rFonts w:hint="eastAsia"/>
                      <w:sz w:val="20"/>
                    </w:rPr>
                    <w:t>★</w:t>
                  </w:r>
                  <w:r w:rsidRPr="007F2310">
                    <w:rPr>
                      <w:sz w:val="20"/>
                    </w:rPr>
                    <w:t>(</w:t>
                  </w:r>
                  <w:r w:rsidRPr="007F2310">
                    <w:rPr>
                      <w:rFonts w:hint="eastAsia"/>
                      <w:sz w:val="20"/>
                    </w:rPr>
                    <w:t>5</w:t>
                  </w:r>
                  <w:r w:rsidRPr="007F2310">
                    <w:rPr>
                      <w:sz w:val="20"/>
                    </w:rPr>
                    <w:t>)</w:t>
                  </w:r>
                  <w:r w:rsidRPr="007F2310">
                    <w:rPr>
                      <w:rFonts w:hint="eastAsia"/>
                      <w:sz w:val="20"/>
                    </w:rPr>
                    <w:t>提供一体机环境标志产品认证检验报告。</w:t>
                  </w:r>
                  <w:r w:rsidRPr="00ED0D40">
                    <w:rPr>
                      <w:rFonts w:hint="eastAsia"/>
                      <w:sz w:val="20"/>
                    </w:rPr>
                    <w:t>★</w:t>
                  </w:r>
                  <w:r w:rsidRPr="00ED0D40">
                    <w:rPr>
                      <w:sz w:val="20"/>
                    </w:rPr>
                    <w:t>(</w:t>
                  </w:r>
                  <w:r>
                    <w:rPr>
                      <w:rFonts w:hint="eastAsia"/>
                      <w:sz w:val="20"/>
                    </w:rPr>
                    <w:t>6).</w:t>
                  </w:r>
                  <w:r w:rsidRPr="007F2310">
                    <w:rPr>
                      <w:rFonts w:hint="eastAsia"/>
                      <w:sz w:val="20"/>
                    </w:rPr>
                    <w:t xml:space="preserve"> </w:t>
                  </w:r>
                  <w:r w:rsidRPr="007F2310">
                    <w:rPr>
                      <w:rFonts w:hint="eastAsia"/>
                      <w:sz w:val="20"/>
                    </w:rPr>
                    <w:t>产品通过国家强制性</w:t>
                  </w:r>
                  <w:r w:rsidRPr="007F2310">
                    <w:rPr>
                      <w:sz w:val="20"/>
                    </w:rPr>
                    <w:t>3C</w:t>
                  </w:r>
                  <w:r w:rsidRPr="007F2310">
                    <w:rPr>
                      <w:rFonts w:hint="eastAsia"/>
                      <w:sz w:val="20"/>
                    </w:rPr>
                    <w:t>认证，证书内需体现交互智能平板显示设备（不接受电视机）</w:t>
                  </w:r>
                  <w:r w:rsidRPr="007F2310">
                    <w:rPr>
                      <w:sz w:val="20"/>
                    </w:rPr>
                    <w:t xml:space="preserve"> (</w:t>
                  </w:r>
                  <w:r w:rsidRPr="007F2310">
                    <w:rPr>
                      <w:rFonts w:hint="eastAsia"/>
                      <w:sz w:val="20"/>
                    </w:rPr>
                    <w:t>复印件加盖公章</w:t>
                  </w:r>
                  <w:r w:rsidRPr="007F2310">
                    <w:rPr>
                      <w:sz w:val="20"/>
                    </w:rPr>
                    <w:t>)</w:t>
                  </w:r>
                  <w:r w:rsidRPr="007F2310">
                    <w:rPr>
                      <w:rFonts w:hint="eastAsia"/>
                      <w:sz w:val="20"/>
                    </w:rPr>
                    <w:t>；</w:t>
                  </w:r>
                </w:p>
              </w:tc>
            </w:tr>
            <w:tr w:rsidR="00063299" w:rsidTr="00CF2EC1">
              <w:tc>
                <w:tcPr>
                  <w:tcW w:w="1687" w:type="dxa"/>
                </w:tcPr>
                <w:p w:rsidR="00063299" w:rsidRPr="007345E0" w:rsidRDefault="00063299" w:rsidP="00CF2EC1">
                  <w:pPr>
                    <w:jc w:val="center"/>
                    <w:rPr>
                      <w:sz w:val="24"/>
                    </w:rPr>
                  </w:pPr>
                  <w:r w:rsidRPr="007345E0">
                    <w:rPr>
                      <w:rFonts w:hint="eastAsia"/>
                      <w:sz w:val="24"/>
                    </w:rPr>
                    <w:lastRenderedPageBreak/>
                    <w:t>13</w:t>
                  </w:r>
                </w:p>
              </w:tc>
              <w:tc>
                <w:tcPr>
                  <w:tcW w:w="2440" w:type="dxa"/>
                </w:tcPr>
                <w:p w:rsidR="00063299" w:rsidRPr="007345E0" w:rsidRDefault="00063299" w:rsidP="00CF2EC1">
                  <w:r w:rsidRPr="007345E0">
                    <w:rPr>
                      <w:rFonts w:hint="eastAsia"/>
                    </w:rPr>
                    <w:t>讨论区教学板</w:t>
                  </w:r>
                </w:p>
              </w:tc>
              <w:tc>
                <w:tcPr>
                  <w:tcW w:w="1778" w:type="dxa"/>
                </w:tcPr>
                <w:p w:rsidR="00063299" w:rsidRDefault="00063299" w:rsidP="00CF2EC1">
                  <w:r>
                    <w:rPr>
                      <w:rFonts w:hint="eastAsia"/>
                    </w:rPr>
                    <w:t>1</w:t>
                  </w:r>
                  <w:r>
                    <w:rPr>
                      <w:rFonts w:hint="eastAsia"/>
                    </w:rPr>
                    <w:t>块</w:t>
                  </w:r>
                </w:p>
              </w:tc>
              <w:tc>
                <w:tcPr>
                  <w:tcW w:w="2617" w:type="dxa"/>
                </w:tcPr>
                <w:p w:rsidR="00063299" w:rsidRDefault="00063299" w:rsidP="00CF2EC1">
                  <w:r>
                    <w:rPr>
                      <w:rFonts w:hint="eastAsia"/>
                    </w:rPr>
                    <w:t>高度大于</w:t>
                  </w:r>
                  <w:r>
                    <w:rPr>
                      <w:rFonts w:hint="eastAsia"/>
                    </w:rPr>
                    <w:t xml:space="preserve">1400mm </w:t>
                  </w:r>
                  <w:r>
                    <w:rPr>
                      <w:rFonts w:hint="eastAsia"/>
                    </w:rPr>
                    <w:t>宽度</w:t>
                  </w:r>
                  <w:r>
                    <w:rPr>
                      <w:rFonts w:hint="eastAsia"/>
                    </w:rPr>
                    <w:t>2000mm</w:t>
                  </w:r>
                  <w:r>
                    <w:rPr>
                      <w:rFonts w:hint="eastAsia"/>
                    </w:rPr>
                    <w:t>，整版无拼接</w:t>
                  </w:r>
                </w:p>
                <w:p w:rsidR="00063299" w:rsidRDefault="00063299" w:rsidP="00CF2EC1">
                  <w:r>
                    <w:rPr>
                      <w:rFonts w:hint="eastAsia"/>
                    </w:rPr>
                    <w:t>镀锌钢板，表面静电喷涂</w:t>
                  </w:r>
                </w:p>
                <w:p w:rsidR="00063299" w:rsidRDefault="00063299" w:rsidP="00CF2EC1">
                  <w:r>
                    <w:rPr>
                      <w:rFonts w:hint="eastAsia"/>
                    </w:rPr>
                    <w:t>教学笔可反复加墨，易擦洗</w:t>
                  </w:r>
                </w:p>
              </w:tc>
            </w:tr>
          </w:tbl>
          <w:p w:rsidR="00063299" w:rsidRPr="00644B41" w:rsidRDefault="00063299" w:rsidP="00CF2EC1"/>
        </w:tc>
        <w:tc>
          <w:tcPr>
            <w:tcW w:w="708" w:type="dxa"/>
            <w:tcBorders>
              <w:top w:val="single" w:sz="4" w:space="0" w:color="auto"/>
              <w:left w:val="nil"/>
              <w:bottom w:val="single" w:sz="4" w:space="0" w:color="auto"/>
              <w:right w:val="single" w:sz="4" w:space="0" w:color="auto"/>
            </w:tcBorders>
            <w:vAlign w:val="center"/>
          </w:tcPr>
          <w:p w:rsidR="00063299" w:rsidRPr="007C584F" w:rsidRDefault="00063299" w:rsidP="00CF2EC1">
            <w:pPr>
              <w:widowControl/>
              <w:jc w:val="left"/>
              <w:rPr>
                <w:rFonts w:ascii="宋体" w:hAnsi="宋体"/>
                <w:bCs/>
                <w:color w:val="000000"/>
                <w:kern w:val="0"/>
                <w:szCs w:val="21"/>
              </w:rPr>
            </w:pPr>
            <w:r>
              <w:rPr>
                <w:rFonts w:ascii="宋体" w:hAnsi="宋体" w:hint="eastAsia"/>
                <w:bCs/>
                <w:color w:val="000000"/>
                <w:kern w:val="0"/>
                <w:szCs w:val="21"/>
              </w:rPr>
              <w:lastRenderedPageBreak/>
              <w:t>间</w:t>
            </w:r>
          </w:p>
        </w:tc>
        <w:tc>
          <w:tcPr>
            <w:tcW w:w="708" w:type="dxa"/>
            <w:tcBorders>
              <w:top w:val="single" w:sz="4" w:space="0" w:color="auto"/>
              <w:left w:val="nil"/>
              <w:bottom w:val="single" w:sz="4" w:space="0" w:color="auto"/>
              <w:right w:val="single" w:sz="4" w:space="0" w:color="auto"/>
            </w:tcBorders>
            <w:vAlign w:val="center"/>
          </w:tcPr>
          <w:p w:rsidR="00063299" w:rsidRPr="007C584F" w:rsidRDefault="00063299" w:rsidP="00CF2EC1">
            <w:pPr>
              <w:widowControl/>
              <w:jc w:val="left"/>
              <w:rPr>
                <w:rFonts w:ascii="宋体" w:hAnsi="宋体"/>
                <w:bCs/>
                <w:color w:val="000000"/>
                <w:kern w:val="0"/>
                <w:szCs w:val="21"/>
              </w:rPr>
            </w:pPr>
            <w:r w:rsidRPr="007C584F">
              <w:rPr>
                <w:rFonts w:ascii="宋体" w:hAnsi="宋体" w:hint="eastAsia"/>
                <w:bCs/>
                <w:color w:val="000000"/>
                <w:kern w:val="0"/>
                <w:szCs w:val="21"/>
              </w:rPr>
              <w:t>1</w:t>
            </w:r>
          </w:p>
        </w:tc>
      </w:tr>
    </w:tbl>
    <w:p w:rsidR="00063299" w:rsidRPr="008815E5" w:rsidRDefault="00063299" w:rsidP="00063299">
      <w:pPr>
        <w:ind w:left="361" w:hangingChars="150" w:hanging="361"/>
        <w:rPr>
          <w:rFonts w:ascii="楷体_GB2312" w:eastAsia="楷体_GB2312" w:hAnsi="新宋体" w:cs="Arial"/>
          <w:b/>
          <w:sz w:val="24"/>
        </w:rPr>
      </w:pPr>
    </w:p>
    <w:p w:rsidR="00063299" w:rsidRDefault="00063299" w:rsidP="00063299">
      <w:pPr>
        <w:ind w:left="361" w:hangingChars="150" w:hanging="361"/>
        <w:rPr>
          <w:rFonts w:ascii="楷体_GB2312" w:eastAsia="楷体_GB2312" w:hAnsi="新宋体" w:cs="Arial"/>
          <w:b/>
          <w:sz w:val="24"/>
        </w:rPr>
      </w:pPr>
    </w:p>
    <w:p w:rsidR="00063299" w:rsidRDefault="00063299" w:rsidP="00063299">
      <w:pPr>
        <w:ind w:left="361" w:hangingChars="150" w:hanging="361"/>
        <w:rPr>
          <w:rFonts w:ascii="楷体_GB2312" w:eastAsia="楷体_GB2312" w:hAnsi="新宋体" w:cs="Arial"/>
          <w:b/>
          <w:sz w:val="24"/>
        </w:rPr>
      </w:pPr>
    </w:p>
    <w:p w:rsidR="00474253" w:rsidRDefault="00474253">
      <w:bookmarkStart w:id="0" w:name="_GoBack"/>
      <w:bookmarkEnd w:id="0"/>
    </w:p>
    <w:sectPr w:rsidR="00474253" w:rsidSect="00726B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F20" w:rsidRDefault="00742F20" w:rsidP="009D7774">
      <w:r>
        <w:separator/>
      </w:r>
    </w:p>
  </w:endnote>
  <w:endnote w:type="continuationSeparator" w:id="0">
    <w:p w:rsidR="00742F20" w:rsidRDefault="00742F20" w:rsidP="009D77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F20" w:rsidRDefault="00742F20" w:rsidP="009D7774">
      <w:r>
        <w:separator/>
      </w:r>
    </w:p>
  </w:footnote>
  <w:footnote w:type="continuationSeparator" w:id="0">
    <w:p w:rsidR="00742F20" w:rsidRDefault="00742F20" w:rsidP="009D77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3299"/>
    <w:rsid w:val="00063299"/>
    <w:rsid w:val="00474253"/>
    <w:rsid w:val="00726BD8"/>
    <w:rsid w:val="00742F20"/>
    <w:rsid w:val="009D77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2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3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9D7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D7774"/>
    <w:rPr>
      <w:sz w:val="18"/>
      <w:szCs w:val="18"/>
    </w:rPr>
  </w:style>
  <w:style w:type="paragraph" w:styleId="a5">
    <w:name w:val="footer"/>
    <w:basedOn w:val="a"/>
    <w:link w:val="Char0"/>
    <w:uiPriority w:val="99"/>
    <w:semiHidden/>
    <w:unhideWhenUsed/>
    <w:rsid w:val="009D777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D777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2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3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zhx</dc:creator>
  <cp:lastModifiedBy>赵海霞</cp:lastModifiedBy>
  <cp:revision>2</cp:revision>
  <dcterms:created xsi:type="dcterms:W3CDTF">2017-09-27T06:45:00Z</dcterms:created>
  <dcterms:modified xsi:type="dcterms:W3CDTF">2017-09-27T06:45:00Z</dcterms:modified>
</cp:coreProperties>
</file>