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AF5" w:rsidRPr="00B33C17" w:rsidRDefault="004A2AF1" w:rsidP="00D715F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青海广播电视大学</w:t>
      </w:r>
      <w:r w:rsidR="00535FAF">
        <w:rPr>
          <w:rFonts w:hint="eastAsia"/>
          <w:b/>
          <w:sz w:val="32"/>
          <w:szCs w:val="32"/>
        </w:rPr>
        <w:t>设备</w:t>
      </w:r>
      <w:r w:rsidR="00416693" w:rsidRPr="00B33C17">
        <w:rPr>
          <w:rFonts w:hint="eastAsia"/>
          <w:b/>
          <w:sz w:val="32"/>
          <w:szCs w:val="32"/>
        </w:rPr>
        <w:t>更新</w:t>
      </w:r>
      <w:r w:rsidR="00535FAF">
        <w:rPr>
          <w:rFonts w:hint="eastAsia"/>
          <w:b/>
          <w:sz w:val="32"/>
          <w:szCs w:val="32"/>
        </w:rPr>
        <w:t>维修</w:t>
      </w:r>
      <w:r w:rsidR="00416693" w:rsidRPr="00B33C17">
        <w:rPr>
          <w:rFonts w:hint="eastAsia"/>
          <w:b/>
          <w:sz w:val="32"/>
          <w:szCs w:val="32"/>
        </w:rPr>
        <w:t>招标公告</w:t>
      </w:r>
    </w:p>
    <w:p w:rsidR="00416693" w:rsidRPr="00B33C17" w:rsidRDefault="00416693" w:rsidP="00416693">
      <w:pPr>
        <w:widowControl/>
        <w:shd w:val="clear" w:color="auto" w:fill="FFFFFF"/>
        <w:snapToGrid w:val="0"/>
        <w:spacing w:line="440" w:lineRule="atLeast"/>
        <w:ind w:firstLine="539"/>
        <w:jc w:val="left"/>
        <w:rPr>
          <w:rFonts w:ascii="仿宋" w:eastAsia="仿宋" w:hAnsi="仿宋" w:cs="Arial"/>
          <w:color w:val="000000"/>
          <w:kern w:val="0"/>
          <w:sz w:val="32"/>
          <w:szCs w:val="32"/>
          <w:shd w:val="clear" w:color="auto" w:fill="FFFFFF"/>
        </w:rPr>
      </w:pPr>
      <w:r w:rsidRPr="00B33C17">
        <w:rPr>
          <w:rFonts w:ascii="仿宋" w:eastAsia="仿宋" w:hAnsi="仿宋" w:hint="eastAsia"/>
          <w:sz w:val="32"/>
          <w:szCs w:val="32"/>
        </w:rPr>
        <w:t>经青海省财政厅审批同意，青海广播电视大学拟对</w:t>
      </w:r>
      <w:r w:rsidR="004A2AF1">
        <w:rPr>
          <w:rFonts w:ascii="仿宋" w:eastAsia="仿宋" w:hAnsi="仿宋" w:hint="eastAsia"/>
          <w:sz w:val="32"/>
          <w:szCs w:val="32"/>
        </w:rPr>
        <w:t>教学</w:t>
      </w:r>
      <w:r w:rsidRPr="00B33C17">
        <w:rPr>
          <w:rFonts w:ascii="仿宋" w:eastAsia="仿宋" w:hAnsi="仿宋" w:cs="Arial" w:hint="eastAsia"/>
          <w:color w:val="000000"/>
          <w:kern w:val="0"/>
          <w:sz w:val="32"/>
          <w:szCs w:val="32"/>
          <w:shd w:val="clear" w:color="auto" w:fill="FFFFFF"/>
        </w:rPr>
        <w:t>设施进行更换</w:t>
      </w:r>
      <w:r w:rsidRPr="00B33C17">
        <w:rPr>
          <w:rFonts w:ascii="仿宋" w:eastAsia="仿宋" w:hAnsi="仿宋" w:cs="Arial"/>
          <w:color w:val="000000"/>
          <w:kern w:val="0"/>
          <w:sz w:val="32"/>
          <w:szCs w:val="32"/>
          <w:shd w:val="clear" w:color="auto" w:fill="FFFFFF"/>
        </w:rPr>
        <w:t>工程进行招标，欢迎</w:t>
      </w:r>
      <w:proofErr w:type="gramStart"/>
      <w:r w:rsidRPr="00B33C17">
        <w:rPr>
          <w:rFonts w:ascii="仿宋" w:eastAsia="仿宋" w:hAnsi="仿宋" w:cs="Arial"/>
          <w:color w:val="000000"/>
          <w:kern w:val="0"/>
          <w:sz w:val="32"/>
          <w:szCs w:val="32"/>
          <w:shd w:val="clear" w:color="auto" w:fill="FFFFFF"/>
        </w:rPr>
        <w:t>各符合</w:t>
      </w:r>
      <w:proofErr w:type="gramEnd"/>
      <w:r w:rsidRPr="00B33C17">
        <w:rPr>
          <w:rFonts w:ascii="仿宋" w:eastAsia="仿宋" w:hAnsi="仿宋" w:cs="Arial"/>
          <w:color w:val="000000"/>
          <w:kern w:val="0"/>
          <w:sz w:val="32"/>
          <w:szCs w:val="32"/>
          <w:shd w:val="clear" w:color="auto" w:fill="FFFFFF"/>
        </w:rPr>
        <w:t>条件的企业按本公告要求前来投标。</w:t>
      </w:r>
      <w:r w:rsidRPr="00B33C17">
        <w:rPr>
          <w:rFonts w:ascii="仿宋" w:eastAsia="仿宋" w:hAnsi="仿宋" w:cs="Arial" w:hint="eastAsia"/>
          <w:color w:val="000000"/>
          <w:kern w:val="0"/>
          <w:sz w:val="32"/>
          <w:szCs w:val="32"/>
          <w:shd w:val="clear" w:color="auto" w:fill="FFFFFF"/>
        </w:rPr>
        <w:t>现将有关事项公示如下：</w:t>
      </w:r>
    </w:p>
    <w:p w:rsidR="00416693" w:rsidRPr="00B33C17" w:rsidRDefault="00DB2BDF" w:rsidP="003B1F2B">
      <w:pPr>
        <w:widowControl/>
        <w:shd w:val="clear" w:color="auto" w:fill="FFFFFF"/>
        <w:snapToGrid w:val="0"/>
        <w:spacing w:line="440" w:lineRule="atLeast"/>
        <w:ind w:firstLineChars="200" w:firstLine="640"/>
        <w:jc w:val="left"/>
        <w:rPr>
          <w:rFonts w:ascii="仿宋" w:eastAsia="仿宋" w:hAnsi="仿宋" w:cs="Arial"/>
          <w:color w:val="000000"/>
          <w:kern w:val="0"/>
          <w:sz w:val="32"/>
          <w:szCs w:val="32"/>
          <w:shd w:val="clear" w:color="auto" w:fill="FFFFFF"/>
        </w:rPr>
      </w:pPr>
      <w:r w:rsidRPr="00B33C17">
        <w:rPr>
          <w:rFonts w:ascii="仿宋" w:eastAsia="仿宋" w:hAnsi="仿宋" w:cs="Arial" w:hint="eastAsia"/>
          <w:color w:val="000000"/>
          <w:kern w:val="0"/>
          <w:sz w:val="32"/>
          <w:szCs w:val="32"/>
          <w:shd w:val="clear" w:color="auto" w:fill="FFFFFF"/>
        </w:rPr>
        <w:t>一、</w:t>
      </w:r>
      <w:r w:rsidR="00416693" w:rsidRPr="00B33C17">
        <w:rPr>
          <w:rFonts w:ascii="仿宋" w:eastAsia="仿宋" w:hAnsi="仿宋" w:cs="Arial" w:hint="eastAsia"/>
          <w:color w:val="000000"/>
          <w:kern w:val="0"/>
          <w:sz w:val="32"/>
          <w:szCs w:val="32"/>
          <w:shd w:val="clear" w:color="auto" w:fill="FFFFFF"/>
        </w:rPr>
        <w:t>采购项目名称：</w:t>
      </w:r>
      <w:r w:rsidR="005467C6">
        <w:rPr>
          <w:rFonts w:ascii="仿宋" w:eastAsia="仿宋" w:hAnsi="仿宋" w:cs="Arial" w:hint="eastAsia"/>
          <w:color w:val="000000"/>
          <w:kern w:val="0"/>
          <w:sz w:val="32"/>
          <w:szCs w:val="32"/>
          <w:shd w:val="clear" w:color="auto" w:fill="FFFFFF"/>
        </w:rPr>
        <w:t>2016年设备</w:t>
      </w:r>
      <w:r w:rsidR="00416693" w:rsidRPr="00B33C17">
        <w:rPr>
          <w:rFonts w:ascii="仿宋" w:eastAsia="仿宋" w:hAnsi="仿宋" w:cs="Arial" w:hint="eastAsia"/>
          <w:color w:val="000000"/>
          <w:kern w:val="0"/>
          <w:sz w:val="32"/>
          <w:szCs w:val="32"/>
          <w:shd w:val="clear" w:color="auto" w:fill="FFFFFF"/>
        </w:rPr>
        <w:t>更新计划。</w:t>
      </w:r>
    </w:p>
    <w:p w:rsidR="00416693" w:rsidRPr="00B33C17" w:rsidRDefault="00DB2BDF" w:rsidP="003B1F2B">
      <w:pPr>
        <w:widowControl/>
        <w:shd w:val="clear" w:color="auto" w:fill="FFFFFF"/>
        <w:snapToGrid w:val="0"/>
        <w:spacing w:line="440" w:lineRule="atLeast"/>
        <w:ind w:firstLineChars="200" w:firstLine="640"/>
        <w:jc w:val="left"/>
        <w:rPr>
          <w:rFonts w:ascii="仿宋" w:eastAsia="仿宋" w:hAnsi="仿宋" w:cs="Arial"/>
          <w:kern w:val="0"/>
          <w:sz w:val="32"/>
          <w:szCs w:val="32"/>
        </w:rPr>
      </w:pPr>
      <w:r w:rsidRPr="00B33C17">
        <w:rPr>
          <w:rFonts w:ascii="仿宋" w:eastAsia="仿宋" w:hAnsi="仿宋" w:cs="Arial" w:hint="eastAsia"/>
          <w:kern w:val="0"/>
          <w:sz w:val="32"/>
          <w:szCs w:val="32"/>
        </w:rPr>
        <w:t>二、</w:t>
      </w:r>
      <w:r w:rsidR="00416693" w:rsidRPr="00B33C17">
        <w:rPr>
          <w:rFonts w:ascii="仿宋" w:eastAsia="仿宋" w:hAnsi="仿宋" w:cs="Arial" w:hint="eastAsia"/>
          <w:kern w:val="0"/>
          <w:sz w:val="32"/>
          <w:szCs w:val="32"/>
        </w:rPr>
        <w:t>采购编号：</w:t>
      </w:r>
      <w:r w:rsidR="005467C6">
        <w:rPr>
          <w:rFonts w:ascii="仿宋" w:eastAsia="仿宋" w:hAnsi="仿宋" w:cs="Arial" w:hint="eastAsia"/>
          <w:kern w:val="0"/>
          <w:sz w:val="32"/>
          <w:szCs w:val="32"/>
        </w:rPr>
        <w:t>2016-07</w:t>
      </w:r>
      <w:r w:rsidR="00416693" w:rsidRPr="00B33C17">
        <w:rPr>
          <w:rFonts w:ascii="仿宋" w:eastAsia="仿宋" w:hAnsi="仿宋" w:cs="Arial" w:hint="eastAsia"/>
          <w:kern w:val="0"/>
          <w:sz w:val="32"/>
          <w:szCs w:val="32"/>
        </w:rPr>
        <w:t>-</w:t>
      </w:r>
      <w:r w:rsidR="005467C6">
        <w:rPr>
          <w:rFonts w:ascii="仿宋" w:eastAsia="仿宋" w:hAnsi="仿宋" w:cs="Arial" w:hint="eastAsia"/>
          <w:kern w:val="0"/>
          <w:sz w:val="32"/>
          <w:szCs w:val="32"/>
        </w:rPr>
        <w:t>01196</w:t>
      </w:r>
    </w:p>
    <w:p w:rsidR="00416693" w:rsidRPr="00B33C17" w:rsidRDefault="00DB2BDF" w:rsidP="003B1F2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33C17">
        <w:rPr>
          <w:rFonts w:ascii="仿宋" w:eastAsia="仿宋" w:hAnsi="仿宋" w:hint="eastAsia"/>
          <w:sz w:val="32"/>
          <w:szCs w:val="32"/>
        </w:rPr>
        <w:t>三、</w:t>
      </w:r>
      <w:r w:rsidR="00416693" w:rsidRPr="00B33C17">
        <w:rPr>
          <w:rFonts w:ascii="仿宋" w:eastAsia="仿宋" w:hAnsi="仿宋" w:hint="eastAsia"/>
          <w:sz w:val="32"/>
          <w:szCs w:val="32"/>
        </w:rPr>
        <w:t>采购内容：详见工程内容及要求（附件）</w:t>
      </w:r>
    </w:p>
    <w:p w:rsidR="00416693" w:rsidRPr="00B33C17" w:rsidRDefault="00DB2BDF" w:rsidP="003B1F2B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33C17">
        <w:rPr>
          <w:rFonts w:ascii="仿宋" w:eastAsia="仿宋" w:hAnsi="仿宋" w:hint="eastAsia"/>
          <w:sz w:val="32"/>
          <w:szCs w:val="32"/>
        </w:rPr>
        <w:t>四、</w:t>
      </w:r>
      <w:r w:rsidR="00416693" w:rsidRPr="00B33C17">
        <w:rPr>
          <w:rFonts w:ascii="仿宋" w:eastAsia="仿宋" w:hAnsi="仿宋" w:hint="eastAsia"/>
          <w:sz w:val="32"/>
          <w:szCs w:val="32"/>
        </w:rPr>
        <w:t>供应商资格：供应商应具备《政府采购法》第二十二条规定的条件</w:t>
      </w:r>
      <w:r w:rsidR="00B33C17">
        <w:rPr>
          <w:rFonts w:ascii="仿宋" w:eastAsia="仿宋" w:hAnsi="仿宋" w:hint="eastAsia"/>
          <w:sz w:val="32"/>
          <w:szCs w:val="32"/>
        </w:rPr>
        <w:t>。</w:t>
      </w:r>
    </w:p>
    <w:p w:rsidR="00416693" w:rsidRPr="00B33C17" w:rsidRDefault="00DB2BDF" w:rsidP="003B1F2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33C17">
        <w:rPr>
          <w:rFonts w:ascii="仿宋" w:eastAsia="仿宋" w:hAnsi="仿宋" w:hint="eastAsia"/>
          <w:sz w:val="32"/>
          <w:szCs w:val="32"/>
        </w:rPr>
        <w:t>五、</w:t>
      </w:r>
      <w:r w:rsidR="00416693" w:rsidRPr="00B33C17">
        <w:rPr>
          <w:rFonts w:ascii="仿宋" w:eastAsia="仿宋" w:hAnsi="仿宋" w:hint="eastAsia"/>
          <w:sz w:val="32"/>
          <w:szCs w:val="32"/>
        </w:rPr>
        <w:t>公示及报名时间：2016年</w:t>
      </w:r>
      <w:r w:rsidR="0041783D">
        <w:rPr>
          <w:rFonts w:ascii="仿宋" w:eastAsia="仿宋" w:hAnsi="仿宋" w:hint="eastAsia"/>
          <w:sz w:val="32"/>
          <w:szCs w:val="32"/>
        </w:rPr>
        <w:t>9</w:t>
      </w:r>
      <w:r w:rsidR="00416693" w:rsidRPr="00B33C17">
        <w:rPr>
          <w:rFonts w:ascii="仿宋" w:eastAsia="仿宋" w:hAnsi="仿宋" w:hint="eastAsia"/>
          <w:sz w:val="32"/>
          <w:szCs w:val="32"/>
        </w:rPr>
        <w:t>月</w:t>
      </w:r>
      <w:r w:rsidR="004A2AF1">
        <w:rPr>
          <w:rFonts w:ascii="仿宋" w:eastAsia="仿宋" w:hAnsi="仿宋" w:hint="eastAsia"/>
          <w:sz w:val="32"/>
          <w:szCs w:val="32"/>
        </w:rPr>
        <w:t>1</w:t>
      </w:r>
      <w:r w:rsidR="0041783D">
        <w:rPr>
          <w:rFonts w:ascii="仿宋" w:eastAsia="仿宋" w:hAnsi="仿宋" w:hint="eastAsia"/>
          <w:sz w:val="32"/>
          <w:szCs w:val="32"/>
        </w:rPr>
        <w:t>2</w:t>
      </w:r>
      <w:r w:rsidR="00416693" w:rsidRPr="00B33C17">
        <w:rPr>
          <w:rFonts w:ascii="仿宋" w:eastAsia="仿宋" w:hAnsi="仿宋" w:hint="eastAsia"/>
          <w:sz w:val="32"/>
          <w:szCs w:val="32"/>
        </w:rPr>
        <w:t>日——2016年</w:t>
      </w:r>
      <w:r w:rsidR="0041783D">
        <w:rPr>
          <w:rFonts w:ascii="仿宋" w:eastAsia="仿宋" w:hAnsi="仿宋" w:hint="eastAsia"/>
          <w:sz w:val="32"/>
          <w:szCs w:val="32"/>
        </w:rPr>
        <w:t>9</w:t>
      </w:r>
      <w:r w:rsidR="00416693" w:rsidRPr="00B33C17">
        <w:rPr>
          <w:rFonts w:ascii="仿宋" w:eastAsia="仿宋" w:hAnsi="仿宋" w:hint="eastAsia"/>
          <w:sz w:val="32"/>
          <w:szCs w:val="32"/>
        </w:rPr>
        <w:t>月</w:t>
      </w:r>
      <w:r w:rsidR="0041783D">
        <w:rPr>
          <w:rFonts w:ascii="仿宋" w:eastAsia="仿宋" w:hAnsi="仿宋" w:hint="eastAsia"/>
          <w:sz w:val="32"/>
          <w:szCs w:val="32"/>
        </w:rPr>
        <w:t>19</w:t>
      </w:r>
      <w:r w:rsidR="00416693" w:rsidRPr="00B33C17">
        <w:rPr>
          <w:rFonts w:ascii="仿宋" w:eastAsia="仿宋" w:hAnsi="仿宋" w:hint="eastAsia"/>
          <w:sz w:val="32"/>
          <w:szCs w:val="32"/>
        </w:rPr>
        <w:t>日</w:t>
      </w:r>
      <w:r w:rsidR="003B1F2B" w:rsidRPr="00B33C17">
        <w:rPr>
          <w:rFonts w:ascii="仿宋" w:eastAsia="仿宋" w:hAnsi="仿宋" w:hint="eastAsia"/>
          <w:sz w:val="32"/>
          <w:szCs w:val="32"/>
        </w:rPr>
        <w:t>上午9时正。</w:t>
      </w:r>
    </w:p>
    <w:p w:rsidR="003B1F2B" w:rsidRPr="00B33C17" w:rsidRDefault="00DB2BDF" w:rsidP="003B1F2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33C17">
        <w:rPr>
          <w:rFonts w:ascii="仿宋" w:eastAsia="仿宋" w:hAnsi="仿宋" w:hint="eastAsia"/>
          <w:sz w:val="32"/>
          <w:szCs w:val="32"/>
        </w:rPr>
        <w:t>六、</w:t>
      </w:r>
      <w:r w:rsidR="005467C6" w:rsidRPr="00B33C17">
        <w:rPr>
          <w:rFonts w:ascii="仿宋" w:eastAsia="仿宋" w:hAnsi="仿宋" w:hint="eastAsia"/>
          <w:sz w:val="32"/>
          <w:szCs w:val="32"/>
        </w:rPr>
        <w:t>洽谈时间：</w:t>
      </w:r>
      <w:r w:rsidR="005467C6">
        <w:rPr>
          <w:rFonts w:ascii="仿宋" w:eastAsia="仿宋" w:hAnsi="仿宋" w:hint="eastAsia"/>
          <w:sz w:val="32"/>
          <w:szCs w:val="32"/>
        </w:rPr>
        <w:t>2016年9月20日上午9时，</w:t>
      </w:r>
      <w:r w:rsidR="005467C6" w:rsidRPr="00B33C17">
        <w:rPr>
          <w:rFonts w:ascii="仿宋" w:eastAsia="仿宋" w:hAnsi="仿宋" w:hint="eastAsia"/>
          <w:sz w:val="32"/>
          <w:szCs w:val="32"/>
        </w:rPr>
        <w:t>青海广播电视大学综合楼四楼会议室。</w:t>
      </w:r>
    </w:p>
    <w:p w:rsidR="003B1F2B" w:rsidRPr="00B33C17" w:rsidRDefault="00DB2BDF" w:rsidP="003B1F2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33C17">
        <w:rPr>
          <w:rFonts w:ascii="仿宋" w:eastAsia="仿宋" w:hAnsi="仿宋" w:hint="eastAsia"/>
          <w:sz w:val="32"/>
          <w:szCs w:val="32"/>
        </w:rPr>
        <w:t>七、</w:t>
      </w:r>
      <w:r w:rsidR="005467C6" w:rsidRPr="00B33C17">
        <w:rPr>
          <w:rFonts w:ascii="仿宋" w:eastAsia="仿宋" w:hAnsi="仿宋" w:hint="eastAsia"/>
          <w:sz w:val="32"/>
          <w:szCs w:val="32"/>
        </w:rPr>
        <w:t>公示</w:t>
      </w:r>
      <w:r w:rsidR="00535FAF">
        <w:rPr>
          <w:rFonts w:ascii="仿宋" w:eastAsia="仿宋" w:hAnsi="仿宋" w:hint="eastAsia"/>
          <w:sz w:val="32"/>
          <w:szCs w:val="32"/>
        </w:rPr>
        <w:t>与洽谈期间</w:t>
      </w:r>
      <w:r w:rsidR="005467C6" w:rsidRPr="00B33C17">
        <w:rPr>
          <w:rFonts w:ascii="仿宋" w:eastAsia="仿宋" w:hAnsi="仿宋" w:hint="eastAsia"/>
          <w:sz w:val="32"/>
          <w:szCs w:val="32"/>
        </w:rPr>
        <w:t>供应商若有异议，可以书面方式向青海广播电视大学纪委反映情况和问题。</w:t>
      </w:r>
    </w:p>
    <w:p w:rsidR="003B1F2B" w:rsidRPr="00B33C17" w:rsidRDefault="00DB2BDF" w:rsidP="003B1F2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33C17">
        <w:rPr>
          <w:rFonts w:ascii="仿宋" w:eastAsia="仿宋" w:hAnsi="仿宋" w:hint="eastAsia"/>
          <w:sz w:val="32"/>
          <w:szCs w:val="32"/>
        </w:rPr>
        <w:t>八、</w:t>
      </w:r>
      <w:r w:rsidR="003B1F2B" w:rsidRPr="00B33C17">
        <w:rPr>
          <w:rFonts w:ascii="仿宋" w:eastAsia="仿宋" w:hAnsi="仿宋" w:hint="eastAsia"/>
          <w:sz w:val="32"/>
          <w:szCs w:val="32"/>
        </w:rPr>
        <w:t>采购机构名称和联系方式</w:t>
      </w:r>
    </w:p>
    <w:p w:rsidR="003B1F2B" w:rsidRPr="00B33C17" w:rsidRDefault="00DB2BDF" w:rsidP="003B1F2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33C17">
        <w:rPr>
          <w:rFonts w:ascii="仿宋" w:eastAsia="仿宋" w:hAnsi="仿宋" w:hint="eastAsia"/>
          <w:sz w:val="32"/>
          <w:szCs w:val="32"/>
        </w:rPr>
        <w:t>1.</w:t>
      </w:r>
      <w:r w:rsidR="003B1F2B" w:rsidRPr="00B33C17">
        <w:rPr>
          <w:rFonts w:ascii="仿宋" w:eastAsia="仿宋" w:hAnsi="仿宋" w:hint="eastAsia"/>
          <w:sz w:val="32"/>
          <w:szCs w:val="32"/>
        </w:rPr>
        <w:t>采购机构：青海广播电视大学后勤服务中心</w:t>
      </w:r>
    </w:p>
    <w:p w:rsidR="003B1F2B" w:rsidRPr="00B33C17" w:rsidRDefault="00DB2BDF" w:rsidP="003B1F2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33C17">
        <w:rPr>
          <w:rFonts w:ascii="仿宋" w:eastAsia="仿宋" w:hAnsi="仿宋" w:hint="eastAsia"/>
          <w:sz w:val="32"/>
          <w:szCs w:val="32"/>
        </w:rPr>
        <w:t>地址：青海广播电视大学综合</w:t>
      </w:r>
      <w:r w:rsidR="00B33C17">
        <w:rPr>
          <w:rFonts w:ascii="仿宋" w:eastAsia="仿宋" w:hAnsi="仿宋" w:hint="eastAsia"/>
          <w:sz w:val="32"/>
          <w:szCs w:val="32"/>
        </w:rPr>
        <w:t>办公楼</w:t>
      </w:r>
    </w:p>
    <w:p w:rsidR="00DB2BDF" w:rsidRPr="00B33C17" w:rsidRDefault="00DB2BDF" w:rsidP="003B1F2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33C17">
        <w:rPr>
          <w:rFonts w:ascii="仿宋" w:eastAsia="仿宋" w:hAnsi="仿宋" w:hint="eastAsia"/>
          <w:sz w:val="32"/>
          <w:szCs w:val="32"/>
        </w:rPr>
        <w:t>联系电话：</w:t>
      </w:r>
      <w:r w:rsidR="005467C6">
        <w:rPr>
          <w:rFonts w:ascii="仿宋" w:eastAsia="仿宋" w:hAnsi="仿宋" w:hint="eastAsia"/>
          <w:sz w:val="32"/>
          <w:szCs w:val="32"/>
        </w:rPr>
        <w:t>0971—7327715、</w:t>
      </w:r>
      <w:r w:rsidRPr="00B33C17">
        <w:rPr>
          <w:rFonts w:ascii="仿宋" w:eastAsia="仿宋" w:hAnsi="仿宋" w:hint="eastAsia"/>
          <w:sz w:val="32"/>
          <w:szCs w:val="32"/>
        </w:rPr>
        <w:t>0971-7327292</w:t>
      </w:r>
    </w:p>
    <w:p w:rsidR="00DB2BDF" w:rsidRPr="00B33C17" w:rsidRDefault="00DB2BDF" w:rsidP="003B1F2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33C17">
        <w:rPr>
          <w:rFonts w:ascii="仿宋" w:eastAsia="仿宋" w:hAnsi="仿宋" w:hint="eastAsia"/>
          <w:sz w:val="32"/>
          <w:szCs w:val="32"/>
        </w:rPr>
        <w:t>联系人：</w:t>
      </w:r>
      <w:r w:rsidR="005467C6">
        <w:rPr>
          <w:rFonts w:ascii="仿宋" w:eastAsia="仿宋" w:hAnsi="仿宋" w:hint="eastAsia"/>
          <w:sz w:val="32"/>
          <w:szCs w:val="32"/>
        </w:rPr>
        <w:t>程新炜、</w:t>
      </w:r>
      <w:r w:rsidRPr="00B33C17">
        <w:rPr>
          <w:rFonts w:ascii="仿宋" w:eastAsia="仿宋" w:hAnsi="仿宋" w:hint="eastAsia"/>
          <w:sz w:val="32"/>
          <w:szCs w:val="32"/>
        </w:rPr>
        <w:t>谈爱辉</w:t>
      </w:r>
    </w:p>
    <w:p w:rsidR="00DB2BDF" w:rsidRPr="00B33C17" w:rsidRDefault="00DB2BDF" w:rsidP="003B1F2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33C17">
        <w:rPr>
          <w:rFonts w:ascii="仿宋" w:eastAsia="仿宋" w:hAnsi="仿宋" w:hint="eastAsia"/>
          <w:sz w:val="32"/>
          <w:szCs w:val="32"/>
        </w:rPr>
        <w:t>2.采购监督管理部门：青海广播电视大学纪委</w:t>
      </w:r>
    </w:p>
    <w:p w:rsidR="00DB2BDF" w:rsidRPr="00B33C17" w:rsidRDefault="00DB2BDF" w:rsidP="003B1F2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33C17">
        <w:rPr>
          <w:rFonts w:ascii="仿宋" w:eastAsia="仿宋" w:hAnsi="仿宋" w:hint="eastAsia"/>
          <w:sz w:val="32"/>
          <w:szCs w:val="32"/>
        </w:rPr>
        <w:t>联系电话：0971-7327629</w:t>
      </w:r>
    </w:p>
    <w:p w:rsidR="00DB2BDF" w:rsidRDefault="00DB2BDF" w:rsidP="003B1F2B">
      <w:pPr>
        <w:ind w:firstLineChars="200" w:firstLine="640"/>
        <w:rPr>
          <w:sz w:val="32"/>
          <w:szCs w:val="32"/>
        </w:rPr>
      </w:pPr>
    </w:p>
    <w:p w:rsidR="00DB2BDF" w:rsidRPr="004A2AF1" w:rsidRDefault="00DB2BDF" w:rsidP="005467C6">
      <w:pPr>
        <w:rPr>
          <w:sz w:val="24"/>
          <w:szCs w:val="24"/>
        </w:rPr>
      </w:pPr>
    </w:p>
    <w:p w:rsidR="00DB2BDF" w:rsidRPr="00535FAF" w:rsidRDefault="00DB2BDF" w:rsidP="00535FAF">
      <w:pPr>
        <w:ind w:firstLineChars="200" w:firstLine="480"/>
        <w:rPr>
          <w:sz w:val="24"/>
          <w:szCs w:val="24"/>
        </w:rPr>
      </w:pPr>
      <w:r w:rsidRPr="00535FAF">
        <w:rPr>
          <w:rFonts w:hint="eastAsia"/>
          <w:sz w:val="24"/>
          <w:szCs w:val="24"/>
        </w:rPr>
        <w:lastRenderedPageBreak/>
        <w:t>附件：</w:t>
      </w:r>
    </w:p>
    <w:p w:rsidR="004A2AF1" w:rsidRPr="00535FAF" w:rsidRDefault="004A2AF1" w:rsidP="004A2AF1">
      <w:pPr>
        <w:jc w:val="center"/>
        <w:rPr>
          <w:sz w:val="24"/>
          <w:szCs w:val="24"/>
        </w:rPr>
      </w:pPr>
      <w:r w:rsidRPr="00535FAF">
        <w:rPr>
          <w:rFonts w:hint="eastAsia"/>
          <w:sz w:val="24"/>
          <w:szCs w:val="24"/>
        </w:rPr>
        <w:t>青海广播电视大学</w:t>
      </w:r>
      <w:r w:rsidRPr="00535FAF">
        <w:rPr>
          <w:rFonts w:hint="eastAsia"/>
          <w:sz w:val="24"/>
          <w:szCs w:val="24"/>
        </w:rPr>
        <w:t>2016</w:t>
      </w:r>
      <w:r w:rsidRPr="00535FAF">
        <w:rPr>
          <w:rFonts w:hint="eastAsia"/>
          <w:sz w:val="24"/>
          <w:szCs w:val="24"/>
        </w:rPr>
        <w:t>年</w:t>
      </w:r>
      <w:r w:rsidR="00535FAF" w:rsidRPr="00535FAF">
        <w:rPr>
          <w:rFonts w:hint="eastAsia"/>
          <w:sz w:val="24"/>
          <w:szCs w:val="24"/>
        </w:rPr>
        <w:t>设备更新维修计划</w:t>
      </w:r>
    </w:p>
    <w:tbl>
      <w:tblPr>
        <w:tblStyle w:val="a7"/>
        <w:tblpPr w:leftFromText="180" w:rightFromText="180" w:vertAnchor="page" w:horzAnchor="margin" w:tblpY="2821"/>
        <w:tblW w:w="10276" w:type="dxa"/>
        <w:tblLook w:val="04A0"/>
      </w:tblPr>
      <w:tblGrid>
        <w:gridCol w:w="1384"/>
        <w:gridCol w:w="7655"/>
        <w:gridCol w:w="1237"/>
      </w:tblGrid>
      <w:tr w:rsidR="0041783D" w:rsidRPr="004A2AF1" w:rsidTr="0041783D">
        <w:trPr>
          <w:trHeight w:val="105"/>
        </w:trPr>
        <w:tc>
          <w:tcPr>
            <w:tcW w:w="1384" w:type="dxa"/>
            <w:tcBorders>
              <w:bottom w:val="single" w:sz="4" w:space="0" w:color="auto"/>
            </w:tcBorders>
          </w:tcPr>
          <w:p w:rsidR="0041783D" w:rsidRPr="004A2AF1" w:rsidRDefault="0041783D" w:rsidP="004A2AF1">
            <w:pPr>
              <w:jc w:val="center"/>
              <w:rPr>
                <w:sz w:val="24"/>
                <w:szCs w:val="24"/>
              </w:rPr>
            </w:pPr>
            <w:r w:rsidRPr="004A2AF1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:rsidR="0041783D" w:rsidRPr="004A2AF1" w:rsidRDefault="0041783D" w:rsidP="004A2AF1">
            <w:pPr>
              <w:jc w:val="center"/>
              <w:rPr>
                <w:sz w:val="24"/>
                <w:szCs w:val="24"/>
              </w:rPr>
            </w:pPr>
            <w:r w:rsidRPr="004A2AF1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</w:tcBorders>
          </w:tcPr>
          <w:p w:rsidR="0041783D" w:rsidRPr="004A2AF1" w:rsidRDefault="0041783D" w:rsidP="007757B6">
            <w:pPr>
              <w:rPr>
                <w:sz w:val="24"/>
                <w:szCs w:val="24"/>
              </w:rPr>
            </w:pPr>
          </w:p>
        </w:tc>
      </w:tr>
      <w:tr w:rsidR="0041783D" w:rsidRPr="004A2AF1" w:rsidTr="005467C6">
        <w:trPr>
          <w:trHeight w:val="2912"/>
        </w:trPr>
        <w:tc>
          <w:tcPr>
            <w:tcW w:w="1384" w:type="dxa"/>
            <w:tcBorders>
              <w:top w:val="single" w:sz="4" w:space="0" w:color="auto"/>
            </w:tcBorders>
          </w:tcPr>
          <w:p w:rsidR="0041783D" w:rsidRPr="005467C6" w:rsidRDefault="0041783D" w:rsidP="004A2A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467C6">
              <w:rPr>
                <w:rFonts w:ascii="仿宋" w:eastAsia="仿宋" w:hAnsi="仿宋" w:hint="eastAsia"/>
                <w:sz w:val="28"/>
                <w:szCs w:val="28"/>
              </w:rPr>
              <w:t>供暖设施、自来水设施、屋面防水处理维修</w:t>
            </w:r>
          </w:p>
        </w:tc>
        <w:tc>
          <w:tcPr>
            <w:tcW w:w="7655" w:type="dxa"/>
            <w:tcBorders>
              <w:top w:val="single" w:sz="4" w:space="0" w:color="auto"/>
            </w:tcBorders>
          </w:tcPr>
          <w:p w:rsidR="0041783D" w:rsidRPr="005467C6" w:rsidRDefault="0041783D" w:rsidP="004A2AF1">
            <w:pPr>
              <w:rPr>
                <w:rFonts w:ascii="仿宋" w:eastAsia="仿宋" w:hAnsi="仿宋"/>
                <w:sz w:val="28"/>
                <w:szCs w:val="28"/>
              </w:rPr>
            </w:pPr>
            <w:r w:rsidRPr="005467C6">
              <w:rPr>
                <w:rFonts w:ascii="仿宋" w:eastAsia="仿宋" w:hAnsi="仿宋" w:hint="eastAsia"/>
                <w:sz w:val="28"/>
                <w:szCs w:val="28"/>
              </w:rPr>
              <w:t>1.安装落水管20米；2.房顶防漏水处理70平方米；3.更换阀门28处（包括：活接、对丝等）；4.地沟至地平面水管焊接更换28处；5.更换供暖管分阀门4个；6.自来水管更换12米（PPI）热熔、烫接；7.综合楼部分供暖水管更换；8.试卷库部分暖气回水管维修；9.图书馆部分暖气管道维修。</w:t>
            </w:r>
          </w:p>
        </w:tc>
        <w:tc>
          <w:tcPr>
            <w:tcW w:w="1237" w:type="dxa"/>
            <w:vMerge/>
            <w:tcBorders>
              <w:left w:val="single" w:sz="4" w:space="0" w:color="auto"/>
              <w:bottom w:val="nil"/>
            </w:tcBorders>
          </w:tcPr>
          <w:p w:rsidR="0041783D" w:rsidRPr="004A2AF1" w:rsidRDefault="0041783D" w:rsidP="004A2AF1">
            <w:pPr>
              <w:rPr>
                <w:sz w:val="24"/>
                <w:szCs w:val="24"/>
              </w:rPr>
            </w:pPr>
          </w:p>
        </w:tc>
      </w:tr>
    </w:tbl>
    <w:p w:rsidR="004A2AF1" w:rsidRPr="004A2AF1" w:rsidRDefault="004A2AF1" w:rsidP="004A2AF1">
      <w:pPr>
        <w:rPr>
          <w:sz w:val="24"/>
          <w:szCs w:val="24"/>
        </w:rPr>
      </w:pPr>
    </w:p>
    <w:tbl>
      <w:tblPr>
        <w:tblW w:w="14053" w:type="dxa"/>
        <w:tblInd w:w="89" w:type="dxa"/>
        <w:tblLook w:val="04A0"/>
      </w:tblPr>
      <w:tblGrid>
        <w:gridCol w:w="788"/>
        <w:gridCol w:w="1925"/>
        <w:gridCol w:w="4961"/>
        <w:gridCol w:w="1276"/>
        <w:gridCol w:w="1417"/>
        <w:gridCol w:w="1985"/>
        <w:gridCol w:w="1701"/>
      </w:tblGrid>
      <w:tr w:rsidR="004A2AF1" w:rsidRPr="004A2AF1" w:rsidTr="004A2AF1">
        <w:trPr>
          <w:trHeight w:val="510"/>
        </w:trPr>
        <w:tc>
          <w:tcPr>
            <w:tcW w:w="14053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2AF1" w:rsidRPr="004A2AF1" w:rsidRDefault="004A2AF1" w:rsidP="004A2AF1">
            <w:pPr>
              <w:widowControl/>
              <w:ind w:firstLineChars="650" w:firstLine="156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A2AF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青海广播电视大学2016年拟设备更新统计表</w:t>
            </w:r>
          </w:p>
        </w:tc>
      </w:tr>
      <w:tr w:rsidR="004A2AF1" w:rsidRPr="005467C6" w:rsidTr="0041783D">
        <w:trPr>
          <w:trHeight w:val="40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AF1" w:rsidRPr="005467C6" w:rsidRDefault="004A2AF1" w:rsidP="00303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467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AF1" w:rsidRPr="005467C6" w:rsidRDefault="004A2AF1" w:rsidP="00303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467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AF1" w:rsidRPr="005467C6" w:rsidRDefault="004A2AF1" w:rsidP="00303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467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内容（宽×高×厚）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AF1" w:rsidRPr="005467C6" w:rsidRDefault="004A2AF1" w:rsidP="00303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467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数量（扇）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A2AF1" w:rsidRPr="005467C6" w:rsidRDefault="004A2AF1" w:rsidP="004A2A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AF1" w:rsidRPr="005467C6" w:rsidRDefault="004A2AF1" w:rsidP="00303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467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AF1" w:rsidRPr="005467C6" w:rsidRDefault="004A2AF1" w:rsidP="00303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467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合计(元)</w:t>
            </w:r>
          </w:p>
        </w:tc>
      </w:tr>
      <w:tr w:rsidR="004A2AF1" w:rsidRPr="005467C6" w:rsidTr="0041783D">
        <w:trPr>
          <w:trHeight w:val="81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2AF1" w:rsidRPr="005467C6" w:rsidRDefault="004A2AF1" w:rsidP="00303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467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F1" w:rsidRPr="005467C6" w:rsidRDefault="004A2AF1" w:rsidP="003039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467C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教学楼更换房门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F1" w:rsidRPr="005467C6" w:rsidRDefault="004A2AF1" w:rsidP="00303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467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铁制防盗门，（</w:t>
            </w:r>
            <w:r w:rsidRPr="005467C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尺寸0.9米×2.3米×0.05米）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F1" w:rsidRPr="005467C6" w:rsidRDefault="004A2AF1" w:rsidP="003039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467C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  <w:r w:rsidR="0041783D" w:rsidRPr="005467C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A2AF1" w:rsidRPr="005467C6" w:rsidRDefault="004A2AF1" w:rsidP="004A2A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F1" w:rsidRPr="005467C6" w:rsidRDefault="004A2AF1" w:rsidP="003039C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  <w:r w:rsidRPr="005467C6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>1050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AF1" w:rsidRPr="005467C6" w:rsidRDefault="004A2AF1" w:rsidP="003039C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  <w:r w:rsidRPr="005467C6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>74550</w:t>
            </w:r>
          </w:p>
        </w:tc>
      </w:tr>
      <w:tr w:rsidR="005467C6" w:rsidRPr="005467C6" w:rsidTr="00265DDE">
        <w:trPr>
          <w:trHeight w:val="420"/>
        </w:trPr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67C6" w:rsidRPr="005467C6" w:rsidRDefault="005467C6" w:rsidP="005467C6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7C6" w:rsidRPr="005467C6" w:rsidRDefault="005467C6" w:rsidP="005467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467C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教学楼更换房门</w:t>
            </w:r>
          </w:p>
        </w:tc>
        <w:tc>
          <w:tcPr>
            <w:tcW w:w="49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467C6" w:rsidRPr="005467C6" w:rsidRDefault="005467C6" w:rsidP="005467C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467C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木制门1扇（1.3米×2.３米×0.05米）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467C6" w:rsidRPr="005467C6" w:rsidRDefault="005467C6" w:rsidP="003039C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  <w:r w:rsidRPr="005467C6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67C6" w:rsidRPr="005467C6" w:rsidRDefault="005467C6" w:rsidP="004A2AF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7C6" w:rsidRPr="005467C6" w:rsidRDefault="005467C6" w:rsidP="003039C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  <w:r w:rsidRPr="005467C6">
              <w:rPr>
                <w:rFonts w:ascii="Calibri" w:eastAsia="宋体" w:hAnsi="Calibri" w:cs="Calibri" w:hint="eastAsia"/>
                <w:color w:val="000000"/>
                <w:kern w:val="0"/>
                <w:sz w:val="28"/>
                <w:szCs w:val="28"/>
              </w:rPr>
              <w:t>1050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7C6" w:rsidRPr="005467C6" w:rsidRDefault="005467C6" w:rsidP="003039C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  <w:r w:rsidRPr="005467C6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>10500</w:t>
            </w:r>
          </w:p>
        </w:tc>
      </w:tr>
      <w:tr w:rsidR="005467C6" w:rsidRPr="005467C6" w:rsidTr="00265DDE">
        <w:trPr>
          <w:trHeight w:val="420"/>
        </w:trPr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C6" w:rsidRPr="005467C6" w:rsidRDefault="005467C6" w:rsidP="00303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7C6" w:rsidRPr="005467C6" w:rsidRDefault="005467C6" w:rsidP="00303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467C6" w:rsidRPr="005467C6" w:rsidRDefault="005467C6" w:rsidP="003039C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467C6" w:rsidRPr="005467C6" w:rsidRDefault="005467C6" w:rsidP="003039C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67C6" w:rsidRPr="005467C6" w:rsidRDefault="005467C6" w:rsidP="004A2A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7C6" w:rsidRPr="005467C6" w:rsidRDefault="005467C6" w:rsidP="003039C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  <w:r w:rsidRPr="005467C6">
              <w:rPr>
                <w:rFonts w:ascii="Calibri" w:eastAsia="宋体" w:hAnsi="Calibri" w:cs="Calibri" w:hint="eastAsia"/>
                <w:color w:val="000000"/>
                <w:kern w:val="0"/>
                <w:sz w:val="28"/>
                <w:szCs w:val="28"/>
              </w:rPr>
              <w:t>2500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7C6" w:rsidRPr="005467C6" w:rsidRDefault="005467C6" w:rsidP="003039C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  <w:r w:rsidRPr="005467C6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>2500</w:t>
            </w:r>
          </w:p>
        </w:tc>
      </w:tr>
      <w:tr w:rsidR="005467C6" w:rsidRPr="005467C6" w:rsidTr="00535FAF">
        <w:trPr>
          <w:trHeight w:val="182"/>
        </w:trPr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C6" w:rsidRPr="005467C6" w:rsidRDefault="005467C6" w:rsidP="00303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7C6" w:rsidRPr="005467C6" w:rsidRDefault="005467C6" w:rsidP="003039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67C6" w:rsidRPr="005467C6" w:rsidRDefault="005467C6" w:rsidP="003039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7C6" w:rsidRPr="005467C6" w:rsidRDefault="005467C6" w:rsidP="003039C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467C6" w:rsidRPr="005467C6" w:rsidRDefault="005467C6" w:rsidP="004A2A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7C6" w:rsidRPr="005467C6" w:rsidRDefault="005467C6" w:rsidP="003039C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  <w:r w:rsidRPr="005467C6">
              <w:rPr>
                <w:rFonts w:ascii="Calibri" w:eastAsia="宋体" w:hAnsi="Calibri" w:cs="Calibri" w:hint="eastAsia"/>
                <w:color w:val="000000"/>
                <w:kern w:val="0"/>
                <w:sz w:val="28"/>
                <w:szCs w:val="28"/>
              </w:rPr>
              <w:t>2450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7C6" w:rsidRPr="005467C6" w:rsidRDefault="005467C6" w:rsidP="003039C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  <w:r w:rsidRPr="005467C6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>2450</w:t>
            </w:r>
          </w:p>
        </w:tc>
      </w:tr>
      <w:tr w:rsidR="0041783D" w:rsidRPr="005467C6" w:rsidTr="0041783D">
        <w:trPr>
          <w:trHeight w:val="420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83D" w:rsidRPr="005467C6" w:rsidRDefault="00655F89" w:rsidP="00303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467C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共计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83D" w:rsidRPr="005467C6" w:rsidRDefault="0041783D" w:rsidP="003039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83D" w:rsidRPr="005467C6" w:rsidRDefault="0041783D" w:rsidP="003039C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83D" w:rsidRPr="005467C6" w:rsidRDefault="00655F89" w:rsidP="003039C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  <w:r w:rsidRPr="005467C6">
              <w:rPr>
                <w:rFonts w:ascii="Calibri" w:eastAsia="宋体" w:hAnsi="Calibri" w:cs="Calibri" w:hint="eastAsia"/>
                <w:color w:val="000000"/>
                <w:kern w:val="0"/>
                <w:sz w:val="28"/>
                <w:szCs w:val="28"/>
              </w:rPr>
              <w:t>83</w:t>
            </w:r>
            <w:r w:rsidRPr="005467C6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1783D" w:rsidRPr="005467C6" w:rsidRDefault="0041783D" w:rsidP="004A2AF1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83D" w:rsidRPr="005467C6" w:rsidRDefault="0041783D" w:rsidP="003039C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  <w:r w:rsidRPr="005467C6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83D" w:rsidRPr="005467C6" w:rsidRDefault="0041783D" w:rsidP="003039CB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</w:pPr>
            <w:r w:rsidRPr="005467C6">
              <w:rPr>
                <w:rFonts w:ascii="Calibri" w:eastAsia="宋体" w:hAnsi="Calibri" w:cs="Calibri"/>
                <w:color w:val="000000"/>
                <w:kern w:val="0"/>
                <w:sz w:val="28"/>
                <w:szCs w:val="28"/>
              </w:rPr>
              <w:t>90000</w:t>
            </w:r>
          </w:p>
        </w:tc>
      </w:tr>
    </w:tbl>
    <w:p w:rsidR="004A2AF1" w:rsidRPr="005467C6" w:rsidRDefault="0041783D" w:rsidP="004A2AF1">
      <w:pPr>
        <w:rPr>
          <w:sz w:val="28"/>
          <w:szCs w:val="28"/>
        </w:rPr>
      </w:pPr>
      <w:r w:rsidRPr="005467C6">
        <w:rPr>
          <w:rFonts w:hint="eastAsia"/>
          <w:sz w:val="28"/>
          <w:szCs w:val="28"/>
        </w:rPr>
        <w:t>以上二项合计金额：拾壹万元</w:t>
      </w:r>
    </w:p>
    <w:p w:rsidR="00DB2BDF" w:rsidRPr="00DB158A" w:rsidRDefault="00DB2BDF" w:rsidP="00DB2BDF">
      <w:pPr>
        <w:widowControl/>
        <w:shd w:val="clear" w:color="auto" w:fill="FFFFFF"/>
        <w:snapToGrid w:val="0"/>
        <w:spacing w:line="400" w:lineRule="atLeast"/>
        <w:ind w:firstLine="539"/>
        <w:jc w:val="left"/>
        <w:rPr>
          <w:rFonts w:ascii="仿宋" w:eastAsia="仿宋" w:hAnsi="仿宋" w:cs="Arial"/>
          <w:kern w:val="0"/>
          <w:sz w:val="28"/>
          <w:szCs w:val="28"/>
        </w:rPr>
      </w:pPr>
      <w:r>
        <w:rPr>
          <w:rFonts w:ascii="仿宋" w:eastAsia="仿宋" w:hAnsi="仿宋" w:cs="Arial"/>
          <w:b/>
          <w:bCs/>
          <w:color w:val="000000"/>
          <w:kern w:val="0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cs="Arial" w:hint="eastAsia"/>
          <w:b/>
          <w:bCs/>
          <w:color w:val="000000"/>
          <w:kern w:val="0"/>
          <w:sz w:val="28"/>
          <w:szCs w:val="28"/>
          <w:shd w:val="clear" w:color="auto" w:fill="FFFFFF"/>
        </w:rPr>
        <w:t>．</w:t>
      </w:r>
      <w:r w:rsidRPr="00DB158A">
        <w:rPr>
          <w:rFonts w:ascii="仿宋" w:eastAsia="仿宋" w:hAnsi="仿宋" w:cs="Arial"/>
          <w:b/>
          <w:bCs/>
          <w:color w:val="000000"/>
          <w:kern w:val="0"/>
          <w:sz w:val="28"/>
          <w:szCs w:val="28"/>
          <w:shd w:val="clear" w:color="auto" w:fill="FFFFFF"/>
        </w:rPr>
        <w:t>招标要求：</w:t>
      </w:r>
    </w:p>
    <w:p w:rsidR="00DB2BDF" w:rsidRPr="00DB158A" w:rsidRDefault="00DB2BDF" w:rsidP="00DB2BDF">
      <w:pPr>
        <w:widowControl/>
        <w:shd w:val="clear" w:color="auto" w:fill="FFFFFF"/>
        <w:snapToGrid w:val="0"/>
        <w:spacing w:line="400" w:lineRule="atLeast"/>
        <w:ind w:firstLine="539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DB158A">
        <w:rPr>
          <w:rFonts w:ascii="仿宋" w:eastAsia="仿宋" w:hAnsi="仿宋" w:cs="Arial"/>
          <w:color w:val="000000"/>
          <w:kern w:val="0"/>
          <w:sz w:val="28"/>
          <w:szCs w:val="28"/>
          <w:shd w:val="clear" w:color="auto" w:fill="FFFFFF"/>
        </w:rPr>
        <w:t>1）施工方应严格按照</w:t>
      </w:r>
      <w:r w:rsidRPr="00DB158A">
        <w:rPr>
          <w:rFonts w:ascii="仿宋" w:eastAsia="仿宋" w:hAnsi="仿宋" w:cs="Arial" w:hint="eastAsia"/>
          <w:color w:val="000000"/>
          <w:kern w:val="0"/>
          <w:sz w:val="28"/>
          <w:szCs w:val="28"/>
          <w:shd w:val="clear" w:color="auto" w:fill="FFFFFF"/>
        </w:rPr>
        <w:t>甲方要求</w:t>
      </w:r>
      <w:r w:rsidRPr="00DB158A">
        <w:rPr>
          <w:rFonts w:ascii="仿宋" w:eastAsia="仿宋" w:hAnsi="仿宋" w:cs="Arial"/>
          <w:color w:val="000000"/>
          <w:kern w:val="0"/>
          <w:sz w:val="28"/>
          <w:szCs w:val="28"/>
          <w:shd w:val="clear" w:color="auto" w:fill="FFFFFF"/>
        </w:rPr>
        <w:t>进行施工</w:t>
      </w:r>
      <w:r w:rsidRPr="00DB158A">
        <w:rPr>
          <w:rFonts w:ascii="仿宋" w:eastAsia="仿宋" w:hAnsi="仿宋" w:cs="Arial" w:hint="eastAsia"/>
          <w:color w:val="000000"/>
          <w:kern w:val="0"/>
          <w:sz w:val="28"/>
          <w:szCs w:val="28"/>
          <w:shd w:val="clear" w:color="auto" w:fill="FFFFFF"/>
        </w:rPr>
        <w:t>。</w:t>
      </w:r>
      <w:r w:rsidRPr="00DB158A">
        <w:rPr>
          <w:rFonts w:ascii="仿宋" w:eastAsia="仿宋" w:hAnsi="仿宋" w:cs="Arial"/>
          <w:kern w:val="0"/>
          <w:sz w:val="28"/>
          <w:szCs w:val="28"/>
        </w:rPr>
        <w:t xml:space="preserve"> </w:t>
      </w:r>
    </w:p>
    <w:p w:rsidR="00DB2BDF" w:rsidRPr="00DB158A" w:rsidRDefault="00DB2BDF" w:rsidP="00DB2BDF">
      <w:pPr>
        <w:widowControl/>
        <w:shd w:val="clear" w:color="auto" w:fill="FFFFFF"/>
        <w:snapToGrid w:val="0"/>
        <w:spacing w:line="400" w:lineRule="atLeast"/>
        <w:ind w:firstLine="539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DB158A">
        <w:rPr>
          <w:rFonts w:ascii="仿宋" w:eastAsia="仿宋" w:hAnsi="仿宋" w:cs="Arial"/>
          <w:color w:val="000000"/>
          <w:kern w:val="0"/>
          <w:sz w:val="28"/>
          <w:szCs w:val="28"/>
          <w:shd w:val="clear" w:color="auto" w:fill="FFFFFF"/>
        </w:rPr>
        <w:t>2）所有材料</w:t>
      </w:r>
      <w:r w:rsidRPr="00DB158A">
        <w:rPr>
          <w:rFonts w:ascii="仿宋" w:eastAsia="仿宋" w:hAnsi="仿宋" w:cs="Arial" w:hint="eastAsia"/>
          <w:color w:val="000000"/>
          <w:kern w:val="0"/>
          <w:sz w:val="28"/>
          <w:szCs w:val="28"/>
          <w:shd w:val="clear" w:color="auto" w:fill="FFFFFF"/>
        </w:rPr>
        <w:t>必须符合国家及有关部门的质量及环保要求，</w:t>
      </w:r>
      <w:r w:rsidRPr="00DB158A">
        <w:rPr>
          <w:rFonts w:ascii="仿宋" w:eastAsia="仿宋" w:hAnsi="仿宋" w:cs="Arial"/>
          <w:color w:val="000000"/>
          <w:kern w:val="0"/>
          <w:sz w:val="28"/>
          <w:szCs w:val="28"/>
          <w:shd w:val="clear" w:color="auto" w:fill="FFFFFF"/>
        </w:rPr>
        <w:t>。</w:t>
      </w:r>
    </w:p>
    <w:p w:rsidR="00DB2BDF" w:rsidRPr="00DB158A" w:rsidRDefault="00DB2BDF" w:rsidP="00DB2BDF">
      <w:pPr>
        <w:widowControl/>
        <w:shd w:val="clear" w:color="auto" w:fill="FFFFFF"/>
        <w:snapToGrid w:val="0"/>
        <w:spacing w:line="400" w:lineRule="atLeast"/>
        <w:ind w:firstLine="539"/>
        <w:jc w:val="left"/>
        <w:rPr>
          <w:rFonts w:ascii="仿宋" w:eastAsia="仿宋" w:hAnsi="仿宋" w:cs="Arial"/>
          <w:kern w:val="0"/>
          <w:sz w:val="28"/>
          <w:szCs w:val="28"/>
        </w:rPr>
      </w:pPr>
      <w:r w:rsidRPr="00DB158A">
        <w:rPr>
          <w:rFonts w:ascii="仿宋" w:eastAsia="仿宋" w:hAnsi="仿宋" w:cs="Arial"/>
          <w:color w:val="000000"/>
          <w:kern w:val="0"/>
          <w:sz w:val="28"/>
          <w:szCs w:val="28"/>
          <w:shd w:val="clear" w:color="auto" w:fill="FFFFFF"/>
        </w:rPr>
        <w:t>3）报价表中所有报价均为含税报价，综合单价为工程验收合格结算价，包括材料费、人工费、管理费、税金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  <w:shd w:val="clear" w:color="auto" w:fill="FFFFFF"/>
        </w:rPr>
        <w:t>及原有设施的拆除、清运</w:t>
      </w:r>
      <w:r w:rsidRPr="00DB158A">
        <w:rPr>
          <w:rFonts w:ascii="仿宋" w:eastAsia="仿宋" w:hAnsi="仿宋" w:cs="Arial"/>
          <w:color w:val="000000"/>
          <w:kern w:val="0"/>
          <w:sz w:val="28"/>
          <w:szCs w:val="28"/>
          <w:shd w:val="clear" w:color="auto" w:fill="FFFFFF"/>
        </w:rPr>
        <w:t>等所有施工结算中发生的各种费用。</w:t>
      </w:r>
    </w:p>
    <w:p w:rsidR="003B1F2B" w:rsidRPr="005467C6" w:rsidRDefault="00DB2BDF" w:rsidP="005467C6">
      <w:pPr>
        <w:widowControl/>
        <w:shd w:val="clear" w:color="auto" w:fill="FFFFFF"/>
        <w:snapToGrid w:val="0"/>
        <w:spacing w:line="400" w:lineRule="atLeast"/>
        <w:ind w:firstLine="539"/>
        <w:jc w:val="left"/>
        <w:rPr>
          <w:rFonts w:ascii="仿宋" w:eastAsia="仿宋" w:hAnsi="仿宋" w:cs="Arial"/>
          <w:color w:val="000000"/>
          <w:kern w:val="0"/>
          <w:sz w:val="28"/>
          <w:szCs w:val="28"/>
          <w:shd w:val="clear" w:color="auto" w:fill="FFFFFF"/>
        </w:rPr>
      </w:pPr>
      <w:r w:rsidRPr="00DB158A">
        <w:rPr>
          <w:rFonts w:ascii="仿宋" w:eastAsia="仿宋" w:hAnsi="仿宋" w:cs="Arial"/>
          <w:color w:val="000000"/>
          <w:kern w:val="0"/>
          <w:sz w:val="28"/>
          <w:szCs w:val="28"/>
          <w:shd w:val="clear" w:color="auto" w:fill="FFFFFF"/>
        </w:rPr>
        <w:t>4）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  <w:shd w:val="clear" w:color="auto" w:fill="FFFFFF"/>
        </w:rPr>
        <w:t>本招标公告自发布之日起</w:t>
      </w:r>
      <w:r w:rsidR="00B33C17">
        <w:rPr>
          <w:rFonts w:ascii="仿宋" w:eastAsia="仿宋" w:hAnsi="仿宋" w:cs="Arial" w:hint="eastAsia"/>
          <w:color w:val="000000"/>
          <w:kern w:val="0"/>
          <w:sz w:val="28"/>
          <w:szCs w:val="28"/>
          <w:shd w:val="clear" w:color="auto" w:fill="FFFFFF"/>
        </w:rPr>
        <w:t>7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  <w:shd w:val="clear" w:color="auto" w:fill="FFFFFF"/>
        </w:rPr>
        <w:t>日</w:t>
      </w:r>
      <w:r w:rsidR="00B33C17">
        <w:rPr>
          <w:rFonts w:ascii="仿宋" w:eastAsia="仿宋" w:hAnsi="仿宋" w:cs="Arial" w:hint="eastAsia"/>
          <w:color w:val="000000"/>
          <w:kern w:val="0"/>
          <w:sz w:val="28"/>
          <w:szCs w:val="28"/>
          <w:shd w:val="clear" w:color="auto" w:fill="FFFFFF"/>
        </w:rPr>
        <w:t>内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  <w:shd w:val="clear" w:color="auto" w:fill="FFFFFF"/>
        </w:rPr>
        <w:t>有效。</w:t>
      </w:r>
    </w:p>
    <w:sectPr w:rsidR="003B1F2B" w:rsidRPr="005467C6" w:rsidSect="001E58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3F8" w:rsidRDefault="00CE53F8" w:rsidP="00D715F1">
      <w:r>
        <w:separator/>
      </w:r>
    </w:p>
  </w:endnote>
  <w:endnote w:type="continuationSeparator" w:id="1">
    <w:p w:rsidR="00CE53F8" w:rsidRDefault="00CE53F8" w:rsidP="00D71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3F8" w:rsidRDefault="00CE53F8" w:rsidP="00D715F1">
      <w:r>
        <w:separator/>
      </w:r>
    </w:p>
  </w:footnote>
  <w:footnote w:type="continuationSeparator" w:id="1">
    <w:p w:rsidR="00CE53F8" w:rsidRDefault="00CE53F8" w:rsidP="00D715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B284D"/>
    <w:multiLevelType w:val="hybridMultilevel"/>
    <w:tmpl w:val="3AB46556"/>
    <w:lvl w:ilvl="0" w:tplc="07A21A90">
      <w:start w:val="1"/>
      <w:numFmt w:val="japaneseCounting"/>
      <w:lvlText w:val="%1、"/>
      <w:lvlJc w:val="left"/>
      <w:pPr>
        <w:ind w:left="1019" w:hanging="480"/>
      </w:pPr>
      <w:rPr>
        <w:rFonts w:ascii="Arial" w:eastAsiaTheme="minorEastAsia" w:hAnsi="Arial" w:cs="Arial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79" w:hanging="420"/>
      </w:pPr>
    </w:lvl>
    <w:lvl w:ilvl="2" w:tplc="0409001B" w:tentative="1">
      <w:start w:val="1"/>
      <w:numFmt w:val="lowerRoman"/>
      <w:lvlText w:val="%3."/>
      <w:lvlJc w:val="right"/>
      <w:pPr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ind w:left="4319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6693"/>
    <w:rsid w:val="00140ED0"/>
    <w:rsid w:val="001E58BC"/>
    <w:rsid w:val="002174BC"/>
    <w:rsid w:val="003B1F2B"/>
    <w:rsid w:val="003C41B9"/>
    <w:rsid w:val="00416693"/>
    <w:rsid w:val="0041783D"/>
    <w:rsid w:val="004A2AF1"/>
    <w:rsid w:val="00535FAF"/>
    <w:rsid w:val="005467C6"/>
    <w:rsid w:val="00655F89"/>
    <w:rsid w:val="00680C7D"/>
    <w:rsid w:val="006F0401"/>
    <w:rsid w:val="007005DE"/>
    <w:rsid w:val="00781E08"/>
    <w:rsid w:val="00831929"/>
    <w:rsid w:val="0090385A"/>
    <w:rsid w:val="00B33C17"/>
    <w:rsid w:val="00C6445C"/>
    <w:rsid w:val="00CE53F8"/>
    <w:rsid w:val="00D715F1"/>
    <w:rsid w:val="00D909A5"/>
    <w:rsid w:val="00DB2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69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71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715F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71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715F1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33C1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33C17"/>
    <w:rPr>
      <w:sz w:val="18"/>
      <w:szCs w:val="18"/>
    </w:rPr>
  </w:style>
  <w:style w:type="table" w:styleId="a7">
    <w:name w:val="Table Grid"/>
    <w:basedOn w:val="a1"/>
    <w:uiPriority w:val="59"/>
    <w:rsid w:val="004A2A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我的文档</dc:creator>
  <cp:lastModifiedBy>我的文档</cp:lastModifiedBy>
  <cp:revision>6</cp:revision>
  <cp:lastPrinted>2016-09-08T02:33:00Z</cp:lastPrinted>
  <dcterms:created xsi:type="dcterms:W3CDTF">2016-07-06T00:43:00Z</dcterms:created>
  <dcterms:modified xsi:type="dcterms:W3CDTF">2016-09-08T02:34:00Z</dcterms:modified>
</cp:coreProperties>
</file>